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7E" w:rsidRDefault="004A1AF8">
      <w:r>
        <w:t xml:space="preserve"> </w:t>
      </w:r>
    </w:p>
    <w:p w:rsidR="00391D7E" w:rsidRPr="00E861A2" w:rsidRDefault="00391D7E" w:rsidP="00391D7E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tbl>
      <w:tblPr>
        <w:tblStyle w:val="11"/>
        <w:tblW w:w="0" w:type="auto"/>
        <w:tblInd w:w="910" w:type="dxa"/>
        <w:tblLook w:val="04A0" w:firstRow="1" w:lastRow="0" w:firstColumn="1" w:lastColumn="0" w:noHBand="0" w:noVBand="1"/>
      </w:tblPr>
      <w:tblGrid>
        <w:gridCol w:w="4443"/>
        <w:gridCol w:w="5387"/>
        <w:gridCol w:w="3969"/>
      </w:tblGrid>
      <w:tr w:rsidR="00E44ED4" w:rsidRPr="00E861A2" w:rsidTr="00E44ED4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Рассмотрено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Руководитель МО</w:t>
            </w:r>
          </w:p>
          <w:p w:rsidR="00E44ED4" w:rsidRPr="00E861A2" w:rsidRDefault="00E861A2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_________</w:t>
            </w:r>
            <w:proofErr w:type="spellStart"/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Ипарова</w:t>
            </w:r>
            <w:proofErr w:type="spellEnd"/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Л.Ш.</w:t>
            </w:r>
            <w:r w:rsidR="00E44ED4"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Протокол № ________</w:t>
            </w:r>
          </w:p>
          <w:p w:rsidR="00E44ED4" w:rsidRPr="00E861A2" w:rsidRDefault="00E861A2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 ___ ____________ 2019</w:t>
            </w:r>
            <w:r w:rsidR="00E44ED4"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  <w:p w:rsidR="00E44ED4" w:rsidRPr="00E861A2" w:rsidRDefault="00E44ED4" w:rsidP="00E44ED4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Согласовано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Заместитель директора по УР ГБОУ «ЧКШИ»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________/ </w:t>
            </w:r>
            <w:proofErr w:type="spellStart"/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Булакина</w:t>
            </w:r>
            <w:proofErr w:type="spellEnd"/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Е.Б.</w:t>
            </w:r>
          </w:p>
          <w:p w:rsidR="00E44ED4" w:rsidRPr="00E861A2" w:rsidRDefault="00E861A2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 ____ ___________ 2019</w:t>
            </w:r>
            <w:r w:rsidR="00E44ED4"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Утверждаю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Директор ГБОУ «ЧКШИ»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_______/Буслаева В.И.</w:t>
            </w:r>
          </w:p>
          <w:p w:rsidR="00E44ED4" w:rsidRPr="00E861A2" w:rsidRDefault="00E44ED4" w:rsidP="00E44ED4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Приказ № ________</w:t>
            </w:r>
          </w:p>
          <w:p w:rsidR="00E44ED4" w:rsidRPr="00E861A2" w:rsidRDefault="00E861A2" w:rsidP="00E44ED4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  <w:r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от____ ____________ 2019</w:t>
            </w:r>
            <w:r w:rsidR="00E44ED4" w:rsidRPr="00E861A2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</w:tc>
      </w:tr>
    </w:tbl>
    <w:p w:rsidR="00391D7E" w:rsidRPr="00E861A2" w:rsidRDefault="00391D7E" w:rsidP="00391D7E">
      <w:pPr>
        <w:rPr>
          <w:rFonts w:ascii="Times New Roman" w:eastAsia="Calibri" w:hAnsi="Times New Roman" w:cs="Times New Roman"/>
          <w:sz w:val="24"/>
        </w:rPr>
      </w:pPr>
    </w:p>
    <w:p w:rsidR="00391D7E" w:rsidRPr="00E861A2" w:rsidRDefault="00391D7E" w:rsidP="00391D7E">
      <w:pPr>
        <w:rPr>
          <w:rFonts w:ascii="Times New Roman" w:eastAsia="Calibri" w:hAnsi="Times New Roman" w:cs="Times New Roman"/>
          <w:sz w:val="24"/>
        </w:rPr>
      </w:pPr>
    </w:p>
    <w:p w:rsidR="00391D7E" w:rsidRPr="00E861A2" w:rsidRDefault="00391D7E" w:rsidP="00391D7E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>РАБОЧАЯ ПРОГРАММА</w:t>
      </w:r>
    </w:p>
    <w:p w:rsidR="00391D7E" w:rsidRPr="00E861A2" w:rsidRDefault="00391D7E" w:rsidP="00391D7E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>по      истории  для 11</w:t>
      </w:r>
      <w:proofErr w:type="gramStart"/>
      <w:r w:rsidRPr="00E861A2">
        <w:rPr>
          <w:rFonts w:ascii="Times New Roman" w:eastAsia="Calibri" w:hAnsi="Times New Roman" w:cs="Times New Roman"/>
          <w:sz w:val="28"/>
          <w:szCs w:val="24"/>
        </w:rPr>
        <w:t xml:space="preserve"> А</w:t>
      </w:r>
      <w:proofErr w:type="gramEnd"/>
      <w:r w:rsidRPr="00E861A2">
        <w:rPr>
          <w:rFonts w:ascii="Times New Roman" w:eastAsia="Calibri" w:hAnsi="Times New Roman" w:cs="Times New Roman"/>
          <w:sz w:val="28"/>
          <w:szCs w:val="24"/>
        </w:rPr>
        <w:t xml:space="preserve"> класса</w:t>
      </w:r>
    </w:p>
    <w:p w:rsidR="00391D7E" w:rsidRPr="00E861A2" w:rsidRDefault="00391D7E" w:rsidP="00391D7E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 xml:space="preserve"> Маркиной Елены Михайловны,</w:t>
      </w:r>
    </w:p>
    <w:p w:rsidR="00391D7E" w:rsidRPr="00E861A2" w:rsidRDefault="00391D7E" w:rsidP="00391D7E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>учителя   высшей  квалификационной  категории</w:t>
      </w:r>
    </w:p>
    <w:p w:rsidR="00391D7E" w:rsidRPr="00E861A2" w:rsidRDefault="00391D7E" w:rsidP="00391D7E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>ГБОУ «Чистопольская кадетская школа-интернат имени</w:t>
      </w:r>
    </w:p>
    <w:p w:rsidR="00391D7E" w:rsidRPr="00E861A2" w:rsidRDefault="00391D7E" w:rsidP="00E861A2">
      <w:pPr>
        <w:jc w:val="center"/>
        <w:rPr>
          <w:rFonts w:ascii="Times New Roman" w:eastAsia="Calibri" w:hAnsi="Times New Roman" w:cs="Times New Roman"/>
          <w:sz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>Героя Советского Союза Кузьмина Сергея Евдокимовича»</w:t>
      </w:r>
    </w:p>
    <w:p w:rsidR="00391D7E" w:rsidRPr="00E861A2" w:rsidRDefault="00391D7E" w:rsidP="00391D7E">
      <w:pPr>
        <w:rPr>
          <w:rFonts w:ascii="Times New Roman" w:eastAsia="Calibri" w:hAnsi="Times New Roman" w:cs="Times New Roman"/>
          <w:sz w:val="24"/>
        </w:rPr>
      </w:pPr>
    </w:p>
    <w:p w:rsidR="00391D7E" w:rsidRPr="00E861A2" w:rsidRDefault="00391D7E" w:rsidP="00391D7E">
      <w:pPr>
        <w:rPr>
          <w:rFonts w:ascii="Times New Roman" w:eastAsia="Calibri" w:hAnsi="Times New Roman" w:cs="Times New Roman"/>
          <w:sz w:val="24"/>
        </w:rPr>
      </w:pPr>
    </w:p>
    <w:p w:rsidR="00391D7E" w:rsidRPr="00E861A2" w:rsidRDefault="00E861A2" w:rsidP="00391D7E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E861A2">
        <w:rPr>
          <w:rFonts w:ascii="Times New Roman" w:eastAsia="Calibri" w:hAnsi="Times New Roman" w:cs="Times New Roman"/>
          <w:sz w:val="28"/>
          <w:szCs w:val="24"/>
        </w:rPr>
        <w:t>г. Чистополь, 2019</w:t>
      </w:r>
      <w:r w:rsidR="00391D7E" w:rsidRPr="00E861A2">
        <w:rPr>
          <w:rFonts w:ascii="Times New Roman" w:eastAsia="Calibri" w:hAnsi="Times New Roman" w:cs="Times New Roman"/>
          <w:sz w:val="28"/>
          <w:szCs w:val="24"/>
        </w:rPr>
        <w:t xml:space="preserve"> год</w:t>
      </w:r>
    </w:p>
    <w:p w:rsidR="009A1A10" w:rsidRDefault="009A1A10"/>
    <w:p w:rsidR="004A1AF8" w:rsidRPr="00E924C4" w:rsidRDefault="004A1AF8" w:rsidP="004A1A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924C4">
        <w:rPr>
          <w:rFonts w:ascii="Times New Roman" w:eastAsia="Times New Roman" w:hAnsi="Times New Roman" w:cs="Times New Roman"/>
          <w:b/>
          <w:bCs/>
          <w:lang w:eastAsia="ru-RU"/>
        </w:rPr>
        <w:t>Пояснительная записка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 xml:space="preserve"> Рабочая программа по истории на уровень с</w:t>
      </w:r>
      <w:r w:rsidR="00275BF9">
        <w:rPr>
          <w:rFonts w:ascii="Times New Roman" w:eastAsia="Times New Roman" w:hAnsi="Times New Roman" w:cs="Times New Roman"/>
          <w:lang w:eastAsia="ru-RU"/>
        </w:rPr>
        <w:t>реднего общего образования  (11 класс</w:t>
      </w:r>
      <w:r w:rsidRPr="003E6C9C">
        <w:rPr>
          <w:rFonts w:ascii="Times New Roman" w:eastAsia="Times New Roman" w:hAnsi="Times New Roman" w:cs="Times New Roman"/>
          <w:lang w:eastAsia="ru-RU"/>
        </w:rPr>
        <w:t>) разработана на основании: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1.Федерального компонента государственного стандарта общего образования, утвержденного приказом Министерства образования и науки РФ № 1089 от 05.03.2004г.,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 xml:space="preserve">2.Примерной программы  среднего общего образования по истории для образовательных учреждений.  </w:t>
      </w:r>
      <w:proofErr w:type="gramStart"/>
      <w:r w:rsidRPr="003E6C9C">
        <w:rPr>
          <w:rFonts w:ascii="Times New Roman" w:eastAsia="Times New Roman" w:hAnsi="Times New Roman" w:cs="Times New Roman"/>
          <w:lang w:eastAsia="ru-RU"/>
        </w:rPr>
        <w:t>(Сборник нормативных документов.</w:t>
      </w:r>
      <w:proofErr w:type="gramEnd"/>
      <w:r w:rsidRPr="003E6C9C">
        <w:rPr>
          <w:rFonts w:ascii="Times New Roman" w:eastAsia="Times New Roman" w:hAnsi="Times New Roman" w:cs="Times New Roman"/>
          <w:lang w:eastAsia="ru-RU"/>
        </w:rPr>
        <w:t xml:space="preserve"> История. Авторы Днепров Э.Д, Аркадьев А.Г.- Дрофа. </w:t>
      </w:r>
      <w:proofErr w:type="gramStart"/>
      <w:r w:rsidRPr="003E6C9C">
        <w:rPr>
          <w:rFonts w:ascii="Times New Roman" w:eastAsia="Times New Roman" w:hAnsi="Times New Roman" w:cs="Times New Roman"/>
          <w:lang w:eastAsia="ru-RU"/>
        </w:rPr>
        <w:t>Москва , 2007г.);</w:t>
      </w:r>
      <w:proofErr w:type="gramEnd"/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3.Образовательной программы  ГБОУ «Чистопольская кадетская школа-интернат имени Героя Советского Союза Кузьмина Сергея Евдокимовича», утвержденной приказом №197 от 01. 09.2015 года;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 xml:space="preserve">4. Учебного плана ГБОУ «Чистопольская кадетская школа-интернат имени Героя Советского Союза Кузьмина Сергея Евдокимовича» </w:t>
      </w:r>
    </w:p>
    <w:p w:rsidR="004A1AF8" w:rsidRPr="003E6C9C" w:rsidRDefault="004A1AF8" w:rsidP="004A1A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5. Закона  «Об образовании  РФ»</w:t>
      </w:r>
    </w:p>
    <w:p w:rsid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75BF9" w:rsidRPr="003E6C9C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Цели и задачи:</w:t>
      </w:r>
    </w:p>
    <w:p w:rsidR="00275BF9" w:rsidRPr="003E6C9C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этнокультурных традиций, нравственных и социальных установок, идеологических доктрин;</w:t>
      </w:r>
    </w:p>
    <w:p w:rsidR="00275BF9" w:rsidRPr="003E6C9C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275BF9" w:rsidRPr="003E6C9C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освоение систематизированных знаний об истории человечества;</w:t>
      </w:r>
      <w:r w:rsidRPr="003E6C9C">
        <w:rPr>
          <w:rFonts w:ascii="Times New Roman" w:eastAsia="Times New Roman" w:hAnsi="Times New Roman" w:cs="Times New Roman"/>
          <w:lang w:eastAsia="ru-RU"/>
        </w:rPr>
        <w:br/>
        <w:t>формирование целостного представления о месте и роли России во всемирно-историческом процессе;</w:t>
      </w:r>
    </w:p>
    <w:p w:rsidR="00275BF9" w:rsidRPr="003E6C9C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овладение умениями и навыками поиска, систематизации и комплексного анализа исторической информации;</w:t>
      </w:r>
    </w:p>
    <w:p w:rsidR="00275BF9" w:rsidRDefault="00275BF9" w:rsidP="00275B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формирование 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275BF9" w:rsidRPr="003E6C9C" w:rsidRDefault="00275BF9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Pr="003E6C9C" w:rsidRDefault="004A1AF8" w:rsidP="004A1AF8">
      <w:pPr>
        <w:spacing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ТРЕБОВАНИЯ К УРОВНЮ ПОДГОТОВКИ ВЫПУСКНИКОВ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  <w:bCs/>
          <w:iCs/>
        </w:rPr>
        <w:t>В результате изучения истории на базовом уровне ученик должен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  <w:bCs/>
        </w:rPr>
        <w:t>знать/понимать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основные факты, процессы и явления, характеризующие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историческую обусловленность современных общественных процессов;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особенности исторического пути России, ее роль в мировом сообществе;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3E6C9C">
        <w:rPr>
          <w:rFonts w:ascii="Times New Roman" w:hAnsi="Times New Roman" w:cs="Times New Roman"/>
          <w:bCs/>
        </w:rPr>
        <w:t>уметь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проводить поиск исторической информации в источниках разного типа;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lastRenderedPageBreak/>
        <w:t>различать в исторической информации факты и мнения, исторические описания и исторические объяснения; 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 представлять  результаты  изучения  исторического  материала в формах конспекта, реферата, рецензии;</w:t>
      </w:r>
    </w:p>
    <w:p w:rsidR="004A1AF8" w:rsidRPr="003E6C9C" w:rsidRDefault="004A1AF8" w:rsidP="004A1AF8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spellStart"/>
      <w:r w:rsidRPr="003E6C9C">
        <w:rPr>
          <w:rFonts w:ascii="Times New Roman" w:hAnsi="Times New Roman" w:cs="Times New Roman"/>
        </w:rPr>
        <w:t>для</w:t>
      </w:r>
      <w:proofErr w:type="gramStart"/>
      <w:r w:rsidRPr="003E6C9C">
        <w:rPr>
          <w:rFonts w:ascii="Times New Roman" w:hAnsi="Times New Roman" w:cs="Times New Roman"/>
        </w:rPr>
        <w:t>:о</w:t>
      </w:r>
      <w:proofErr w:type="gramEnd"/>
      <w:r w:rsidRPr="003E6C9C">
        <w:rPr>
          <w:rFonts w:ascii="Times New Roman" w:hAnsi="Times New Roman" w:cs="Times New Roman"/>
        </w:rPr>
        <w:t>пределения</w:t>
      </w:r>
      <w:proofErr w:type="spellEnd"/>
      <w:r w:rsidRPr="003E6C9C">
        <w:rPr>
          <w:rFonts w:ascii="Times New Roman" w:hAnsi="Times New Roman" w:cs="Times New Roman"/>
        </w:rPr>
        <w:t xml:space="preserve"> собственной позиции по отношению к явлениям современной жизни, исходя из их исторической обусловленности; использования навыков исторического анализа при критическом восприятии получаемой извне социальной информации; соотнесения своих действий и поступков окружающих с исторически возникшими формами социального поведения; осознания себя как представителя исторически сложившегося гражданского, этнокультурного, конфессионального сообщества, гражданина России. Использовать приобретенные знания и умения в практической деятельности и повседневной жизни </w:t>
      </w:r>
      <w:proofErr w:type="gramStart"/>
      <w:r w:rsidRPr="003E6C9C">
        <w:rPr>
          <w:rFonts w:ascii="Times New Roman" w:hAnsi="Times New Roman" w:cs="Times New Roman"/>
        </w:rPr>
        <w:t>для</w:t>
      </w:r>
      <w:proofErr w:type="gramEnd"/>
      <w:r w:rsidRPr="003E6C9C">
        <w:rPr>
          <w:rFonts w:ascii="Times New Roman" w:hAnsi="Times New Roman" w:cs="Times New Roman"/>
        </w:rPr>
        <w:t>:</w:t>
      </w:r>
    </w:p>
    <w:p w:rsidR="004A1AF8" w:rsidRPr="003E6C9C" w:rsidRDefault="004A1AF8" w:rsidP="004A1A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понимания исторических причин и исторического значения событий и явлений современной жизни;</w:t>
      </w:r>
    </w:p>
    <w:p w:rsidR="004A1AF8" w:rsidRPr="003E6C9C" w:rsidRDefault="004A1AF8" w:rsidP="004A1A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высказывания собственных суждений об историческом наследии народов России и мира;</w:t>
      </w:r>
    </w:p>
    <w:p w:rsidR="004A1AF8" w:rsidRPr="003E6C9C" w:rsidRDefault="004A1AF8" w:rsidP="004A1AF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объяснения исторически сложившихся норм социального поведения;</w:t>
      </w:r>
    </w:p>
    <w:p w:rsidR="004A1AF8" w:rsidRPr="003E6C9C" w:rsidRDefault="004A1AF8" w:rsidP="004A1AF8">
      <w:pPr>
        <w:numPr>
          <w:ilvl w:val="0"/>
          <w:numId w:val="6"/>
        </w:numPr>
        <w:spacing w:after="0" w:line="240" w:lineRule="auto"/>
        <w:ind w:right="565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4A1AF8" w:rsidRPr="003E6C9C" w:rsidRDefault="004A1AF8" w:rsidP="004A1AF8">
      <w:pPr>
        <w:tabs>
          <w:tab w:val="left" w:pos="9356"/>
        </w:tabs>
        <w:spacing w:line="240" w:lineRule="auto"/>
        <w:ind w:right="565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hAnsi="Times New Roman" w:cs="Times New Roman"/>
        </w:rPr>
        <w:t xml:space="preserve">           В рабочей программе  учитывается региональный компонент, который рассматривается при изучении курса истории  татарского народа и Татарстана с древнейших времен до середины  Х</w:t>
      </w:r>
      <w:proofErr w:type="gramStart"/>
      <w:r w:rsidRPr="003E6C9C">
        <w:rPr>
          <w:rFonts w:ascii="Times New Roman" w:hAnsi="Times New Roman" w:cs="Times New Roman"/>
        </w:rPr>
        <w:t>I</w:t>
      </w:r>
      <w:proofErr w:type="gramEnd"/>
      <w:r w:rsidRPr="003E6C9C">
        <w:rPr>
          <w:rFonts w:ascii="Times New Roman" w:hAnsi="Times New Roman" w:cs="Times New Roman"/>
        </w:rPr>
        <w:t>Х века, характеризующего социально-экономическую, политическую жизнь края, показывающую участие народов Казанского края в общероссийских событиях.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Характеристика предмета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 xml:space="preserve">Историческое образование на ступени среднего (полного) общего образования  способствует формированию систематизированных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 Тем самым, историческое образование приобретает особую роль в процессе самоидентификации подростка, осознания им себя как представителя исторически сложившегося гражданского, этнокультурного, конфессионального сообщества. Обеспечивается возможность критического восприятия учащимися окружающей социальной реальности, определения собственной позиции по отношению к различным явлениям общественной жизни, осознанного моделирования собственных действий в тех или иных ситуациях. 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 xml:space="preserve">Развивающий потенциал системы исторического образования на ступени среднего (полного) общего образования  связан с переходом от изучения фактов к их осмыслению и сравнительно-историческому анализу, а на этой основе – к развитию исторического мышления учащихся. Особое значение придается развитию навыков поиска информации, работы с ее различными типами, объяснения и оценивания исторических фактов и явлений, определению учащимися собственного отношения к наиболее значительным событиям и личностям истории России и всеобщей истории. Таким образом, критерий качества исторического образования в полной средней школе связан не с усвоением все большего количества информации и способностью </w:t>
      </w:r>
      <w:proofErr w:type="gramStart"/>
      <w:r w:rsidRPr="003E6C9C">
        <w:rPr>
          <w:rFonts w:ascii="Times New Roman" w:eastAsia="Calibri" w:hAnsi="Times New Roman" w:cs="Times New Roman"/>
        </w:rPr>
        <w:t>воспроизводить</w:t>
      </w:r>
      <w:proofErr w:type="gramEnd"/>
      <w:r w:rsidRPr="003E6C9C">
        <w:rPr>
          <w:rFonts w:ascii="Times New Roman" w:eastAsia="Calibri" w:hAnsi="Times New Roman" w:cs="Times New Roman"/>
        </w:rPr>
        <w:t xml:space="preserve"> изученный материал, а с овладением навыками анализа, объяснения, оценки исторических явлений, развитием их коммуникативной культуры учащихся.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 xml:space="preserve">Особенностью курса истории, изучаемого на ступени среднего (полного) общего образования на базовом уровне, является его  общеобязательный статус, независимость от задач </w:t>
      </w:r>
      <w:proofErr w:type="spellStart"/>
      <w:r w:rsidRPr="003E6C9C">
        <w:rPr>
          <w:rFonts w:ascii="Times New Roman" w:eastAsia="Calibri" w:hAnsi="Times New Roman" w:cs="Times New Roman"/>
        </w:rPr>
        <w:t>профилизации</w:t>
      </w:r>
      <w:proofErr w:type="spellEnd"/>
      <w:r w:rsidRPr="003E6C9C">
        <w:rPr>
          <w:rFonts w:ascii="Times New Roman" w:eastAsia="Calibri" w:hAnsi="Times New Roman" w:cs="Times New Roman"/>
        </w:rPr>
        <w:t xml:space="preserve"> образования и организации </w:t>
      </w:r>
      <w:proofErr w:type="spellStart"/>
      <w:r w:rsidRPr="003E6C9C">
        <w:rPr>
          <w:rFonts w:ascii="Times New Roman" w:eastAsia="Calibri" w:hAnsi="Times New Roman" w:cs="Times New Roman"/>
        </w:rPr>
        <w:t>довузовской</w:t>
      </w:r>
      <w:proofErr w:type="spellEnd"/>
      <w:r w:rsidRPr="003E6C9C">
        <w:rPr>
          <w:rFonts w:ascii="Times New Roman" w:eastAsia="Calibri" w:hAnsi="Times New Roman" w:cs="Times New Roman"/>
        </w:rPr>
        <w:t xml:space="preserve"> подготовки учащихся. Изучение истории на базовом уровне направлено </w:t>
      </w:r>
      <w:r w:rsidRPr="003E6C9C">
        <w:rPr>
          <w:rFonts w:ascii="Times New Roman" w:eastAsia="Calibri" w:hAnsi="Times New Roman" w:cs="Times New Roman"/>
        </w:rPr>
        <w:lastRenderedPageBreak/>
        <w:t xml:space="preserve">на более глубокое ознакомление учащихся с социокультурным опытом человечества, исторически сложившимися мировоззренческими системами, ролью России во всемирно-историческом процессе, формирование у учащихся способности понимать историческую обусловленность явлений и процессов современного мира. Тем самым, базовый уровень можно рассматривать как инвариантный компонент исторического образования на ступени среднего (полного) общего образования, связанный с приоритетными воспитательными задачами учебного процесса. 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 xml:space="preserve"> 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4A1AF8" w:rsidRPr="00E924C4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3E6C9C">
        <w:rPr>
          <w:rFonts w:ascii="Times New Roman" w:eastAsia="Calibri" w:hAnsi="Times New Roman" w:cs="Times New Roman"/>
        </w:rPr>
        <w:t xml:space="preserve"> </w:t>
      </w:r>
      <w:r w:rsidRPr="00E924C4">
        <w:rPr>
          <w:rFonts w:ascii="Times New Roman" w:eastAsia="Calibri" w:hAnsi="Times New Roman" w:cs="Times New Roman"/>
          <w:b/>
        </w:rPr>
        <w:t>Рабочая программа по истории для 11 класса  разработана на  68часов    (34 учебных недель), в неделю 2часа.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При этом резерв свободного учебного времени в объеме 8 учебных часов предусмотрен для реализации  регионального компонента, представляющего собой содержательную линию «История Татарстана», которая синхронно изучается с «Историей России».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Весь материал распределен следующим образом: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История России –                                                     36 часов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История Татарстана –                                              8 часов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Всеобщая история зарубежных стран -                 24 часа.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Промежуточная аттестация для 11 класса  проводится в форме  контрольной работы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275BF9" w:rsidRDefault="00275BF9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E861A2" w:rsidRDefault="00E861A2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E861A2" w:rsidRDefault="00E861A2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E861A2" w:rsidRDefault="00E861A2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E861A2" w:rsidRDefault="00E861A2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D73924" w:rsidRDefault="00D73924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</w:p>
    <w:p w:rsidR="004A1AF8" w:rsidRDefault="004A1AF8" w:rsidP="00D739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  <w:r w:rsidRPr="00E924C4">
        <w:rPr>
          <w:rFonts w:ascii="Times New Roman" w:eastAsia="Times New Roman" w:hAnsi="Times New Roman" w:cs="Times New Roman"/>
          <w:b/>
          <w:lang w:eastAsia="ru-RU"/>
        </w:rPr>
        <w:lastRenderedPageBreak/>
        <w:t>ОСНОВНОЕ СОДЕРЖАНИЕ</w:t>
      </w:r>
    </w:p>
    <w:p w:rsidR="00D73924" w:rsidRPr="003E6C9C" w:rsidRDefault="00D73924" w:rsidP="00D739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Theme="minorEastAsia" w:hAnsi="Times New Roman" w:cs="Times New Roman"/>
          <w:lang w:eastAsia="ru-RU"/>
        </w:rPr>
      </w:pPr>
    </w:p>
    <w:p w:rsidR="004A1AF8" w:rsidRPr="003E1FA7" w:rsidRDefault="004A1AF8" w:rsidP="004A1AF8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pacing w:val="-1"/>
          <w:lang w:eastAsia="ru-RU"/>
        </w:rPr>
      </w:pPr>
      <w:r w:rsidRPr="003E1FA7">
        <w:rPr>
          <w:rFonts w:ascii="Times New Roman" w:eastAsia="Times New Roman" w:hAnsi="Times New Roman" w:cs="Times New Roman"/>
          <w:b/>
          <w:spacing w:val="-1"/>
          <w:lang w:eastAsia="ru-RU"/>
        </w:rPr>
        <w:t xml:space="preserve">Содержание рабочей программы в 11классе  </w:t>
      </w:r>
      <w:r w:rsidR="00D73924" w:rsidRPr="003E1FA7">
        <w:rPr>
          <w:rFonts w:ascii="Times New Roman" w:eastAsia="Times New Roman" w:hAnsi="Times New Roman" w:cs="Times New Roman"/>
          <w:b/>
          <w:spacing w:val="-1"/>
          <w:lang w:eastAsia="ru-RU"/>
        </w:rPr>
        <w:t>(</w:t>
      </w:r>
      <w:r w:rsidRPr="003E1FA7">
        <w:rPr>
          <w:rFonts w:ascii="Times New Roman" w:eastAsia="Times New Roman" w:hAnsi="Times New Roman" w:cs="Times New Roman"/>
          <w:b/>
          <w:spacing w:val="-1"/>
          <w:lang w:eastAsia="ru-RU"/>
        </w:rPr>
        <w:t>68часов)</w:t>
      </w: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 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 xml:space="preserve">От Новой истории к Новейшей истории –                                                                                                                                                                    </w:t>
      </w:r>
      <w:r w:rsidRPr="003E6C9C">
        <w:rPr>
          <w:rFonts w:ascii="Times New Roman" w:hAnsi="Times New Roman" w:cs="Times New Roman"/>
        </w:rPr>
        <w:t>15 ч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Основные направления научно-технического прогресса. Кризис классических идеологий на рубеже XIX-XX вв. и поиск новых моделей общественного развития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Переход к смешанной экономике в середине ХХ в. Изменение социальной структуры индустриального общества. Демократизация общественно-политической жизни.  Политическая идеология тоталитарного </w:t>
      </w:r>
      <w:proofErr w:type="spellStart"/>
      <w:r w:rsidRPr="003E6C9C">
        <w:rPr>
          <w:rFonts w:ascii="Times New Roman" w:hAnsi="Times New Roman" w:cs="Times New Roman"/>
        </w:rPr>
        <w:t>типа</w:t>
      </w:r>
      <w:proofErr w:type="gramStart"/>
      <w:r w:rsidRPr="003E6C9C">
        <w:rPr>
          <w:rFonts w:ascii="Times New Roman" w:hAnsi="Times New Roman" w:cs="Times New Roman"/>
        </w:rPr>
        <w:t>.Ф</w:t>
      </w:r>
      <w:proofErr w:type="gramEnd"/>
      <w:r w:rsidRPr="003E6C9C">
        <w:rPr>
          <w:rFonts w:ascii="Times New Roman" w:hAnsi="Times New Roman" w:cs="Times New Roman"/>
        </w:rPr>
        <w:t>ашизм</w:t>
      </w:r>
      <w:proofErr w:type="spellEnd"/>
      <w:r w:rsidRPr="003E6C9C">
        <w:rPr>
          <w:rFonts w:ascii="Times New Roman" w:hAnsi="Times New Roman" w:cs="Times New Roman"/>
        </w:rPr>
        <w:t>. Национал-социализм.  Мировые войны в истории человечества: причины и последствия.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Мировые войны в истории человечества: причины и последствия.   Складывание международно-правовой системы.   Формирование и развитие мировой системы социализма.   Предпосылки системного кризиса индустриального общества на рубеже </w:t>
      </w:r>
      <w:r w:rsidRPr="003E6C9C">
        <w:rPr>
          <w:rFonts w:ascii="Times New Roman" w:hAnsi="Times New Roman" w:cs="Times New Roman"/>
          <w:lang w:val="en-US"/>
        </w:rPr>
        <w:t>XIX</w:t>
      </w:r>
      <w:r w:rsidRPr="003E6C9C">
        <w:rPr>
          <w:rFonts w:ascii="Times New Roman" w:hAnsi="Times New Roman" w:cs="Times New Roman"/>
        </w:rPr>
        <w:t>-</w:t>
      </w:r>
      <w:r w:rsidRPr="003E6C9C">
        <w:rPr>
          <w:rFonts w:ascii="Times New Roman" w:hAnsi="Times New Roman" w:cs="Times New Roman"/>
          <w:lang w:val="en-US"/>
        </w:rPr>
        <w:t>XX</w:t>
      </w:r>
      <w:r w:rsidRPr="003E6C9C">
        <w:rPr>
          <w:rFonts w:ascii="Times New Roman" w:hAnsi="Times New Roman" w:cs="Times New Roman"/>
        </w:rPr>
        <w:t xml:space="preserve"> </w:t>
      </w:r>
      <w:proofErr w:type="spellStart"/>
      <w:r w:rsidRPr="003E6C9C">
        <w:rPr>
          <w:rFonts w:ascii="Times New Roman" w:hAnsi="Times New Roman" w:cs="Times New Roman"/>
        </w:rPr>
        <w:t>вв</w:t>
      </w:r>
      <w:proofErr w:type="spellEnd"/>
      <w:proofErr w:type="gramStart"/>
      <w:r w:rsidRPr="003E6C9C">
        <w:rPr>
          <w:rFonts w:ascii="Times New Roman" w:hAnsi="Times New Roman" w:cs="Times New Roman"/>
        </w:rPr>
        <w:t xml:space="preserve"> .</w:t>
      </w:r>
      <w:proofErr w:type="gramEnd"/>
      <w:r w:rsidRPr="003E6C9C">
        <w:rPr>
          <w:rFonts w:ascii="Times New Roman" w:hAnsi="Times New Roman" w:cs="Times New Roman"/>
        </w:rPr>
        <w:t xml:space="preserve"> Новые индустриальные страны» (НИС). Духовная культура в период Новейшей истории. Формирование неклассической научной картины мира.   «Мир в конце Х</w:t>
      </w:r>
      <w:proofErr w:type="gramStart"/>
      <w:r w:rsidRPr="003E6C9C">
        <w:rPr>
          <w:rFonts w:ascii="Times New Roman" w:hAnsi="Times New Roman" w:cs="Times New Roman"/>
          <w:lang w:val="en-US"/>
        </w:rPr>
        <w:t>I</w:t>
      </w:r>
      <w:proofErr w:type="gramEnd"/>
      <w:r w:rsidRPr="003E6C9C">
        <w:rPr>
          <w:rFonts w:ascii="Times New Roman" w:hAnsi="Times New Roman" w:cs="Times New Roman"/>
        </w:rPr>
        <w:t>Х - середине ХХ вв.</w:t>
      </w:r>
    </w:p>
    <w:p w:rsidR="004A1AF8" w:rsidRPr="003E1FA7" w:rsidRDefault="004A1AF8" w:rsidP="004A1AF8">
      <w:pPr>
        <w:spacing w:after="0" w:line="240" w:lineRule="auto"/>
        <w:rPr>
          <w:rFonts w:ascii="Times New Roman" w:hAnsi="Times New Roman" w:cs="Times New Roman"/>
          <w:b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 xml:space="preserve">Россия во второй половине </w:t>
      </w:r>
      <w:r w:rsidRPr="003E1FA7">
        <w:rPr>
          <w:rFonts w:ascii="Times New Roman" w:hAnsi="Times New Roman" w:cs="Times New Roman"/>
          <w:b/>
          <w:lang w:val="en-US"/>
        </w:rPr>
        <w:t>XIX</w:t>
      </w:r>
      <w:r w:rsidRPr="003E1FA7">
        <w:rPr>
          <w:rFonts w:ascii="Times New Roman" w:hAnsi="Times New Roman" w:cs="Times New Roman"/>
          <w:b/>
        </w:rPr>
        <w:t xml:space="preserve"> – начале </w:t>
      </w:r>
      <w:r w:rsidRPr="003E1FA7">
        <w:rPr>
          <w:rFonts w:ascii="Times New Roman" w:hAnsi="Times New Roman" w:cs="Times New Roman"/>
          <w:b/>
          <w:lang w:val="en-US"/>
        </w:rPr>
        <w:t>XX</w:t>
      </w:r>
      <w:r w:rsidRPr="003E1FA7">
        <w:rPr>
          <w:rFonts w:ascii="Times New Roman" w:hAnsi="Times New Roman" w:cs="Times New Roman"/>
          <w:b/>
        </w:rPr>
        <w:t xml:space="preserve"> века</w:t>
      </w:r>
      <w:r w:rsidRPr="003E6C9C">
        <w:rPr>
          <w:rFonts w:ascii="Times New Roman" w:hAnsi="Times New Roman" w:cs="Times New Roman"/>
        </w:rPr>
        <w:t xml:space="preserve"> -                                                                                                                                                    7 ч</w:t>
      </w: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Реформы 1860-х – 1870-х гг.    Российский монополистический капитализм и его особенности. Русско-японская война 1904-1905 гг.  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Революция 1905-1907 гг. и ее итоги.   Россия в Первой мировой войне 1914-1918 гг.   Духовная жизнь российского общества на рубеже веков XIX-XX веков. 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Казанская губерния во второй половине </w:t>
      </w:r>
      <w:r w:rsidRPr="003E6C9C">
        <w:rPr>
          <w:rFonts w:ascii="Times New Roman" w:hAnsi="Times New Roman" w:cs="Times New Roman"/>
          <w:lang w:val="en-US"/>
        </w:rPr>
        <w:t>XIX</w:t>
      </w:r>
      <w:r w:rsidRPr="003E6C9C">
        <w:rPr>
          <w:rFonts w:ascii="Times New Roman" w:hAnsi="Times New Roman" w:cs="Times New Roman"/>
        </w:rPr>
        <w:t>-начале ХХ века: политическое и экономическое развитие.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>Революция и Гражданская война</w:t>
      </w:r>
      <w:r w:rsidRPr="003E6C9C">
        <w:rPr>
          <w:rFonts w:ascii="Times New Roman" w:hAnsi="Times New Roman" w:cs="Times New Roman"/>
        </w:rPr>
        <w:t xml:space="preserve"> -                                                                                                                                                                                5 ч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Революция 1917 г.   Утверждение Советской власти.   Гражданская война и иностранная интервенция. Переход к новой экономической политике.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Казанский край в годы революции и гражданской войны</w:t>
      </w:r>
    </w:p>
    <w:p w:rsidR="004A1AF8" w:rsidRPr="003E1FA7" w:rsidRDefault="004A1AF8" w:rsidP="004A1AF8">
      <w:pPr>
        <w:spacing w:after="0" w:line="240" w:lineRule="auto"/>
        <w:rPr>
          <w:rFonts w:ascii="Times New Roman" w:hAnsi="Times New Roman" w:cs="Times New Roman"/>
          <w:b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СССР в 1920 30-е годы </w:t>
      </w:r>
      <w:r>
        <w:rPr>
          <w:rFonts w:ascii="Times New Roman" w:hAnsi="Times New Roman" w:cs="Times New Roman"/>
          <w:b/>
          <w:lang w:val="en-US"/>
        </w:rPr>
        <w:t>XX</w:t>
      </w:r>
      <w:r w:rsidRPr="003E1FA7">
        <w:rPr>
          <w:rFonts w:ascii="Times New Roman" w:hAnsi="Times New Roman" w:cs="Times New Roman"/>
          <w:b/>
        </w:rPr>
        <w:t xml:space="preserve"> века-                                                                                                                                                                                          </w:t>
      </w:r>
      <w:r w:rsidRPr="003E6C9C">
        <w:rPr>
          <w:rFonts w:ascii="Times New Roman" w:hAnsi="Times New Roman" w:cs="Times New Roman"/>
        </w:rPr>
        <w:t>4ч</w:t>
      </w: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Образование СССР. Выбор стратегии форсированного социально-экономического развития.</w:t>
      </w: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Индустриализация. Коллективизация. </w:t>
      </w:r>
      <w:proofErr w:type="spellStart"/>
      <w:r w:rsidRPr="003E6C9C">
        <w:rPr>
          <w:rFonts w:ascii="Times New Roman" w:hAnsi="Times New Roman" w:cs="Times New Roman"/>
        </w:rPr>
        <w:t>МодернизациявТАССР</w:t>
      </w:r>
      <w:proofErr w:type="spellEnd"/>
      <w:r w:rsidRPr="003E6C9C">
        <w:rPr>
          <w:rFonts w:ascii="Times New Roman" w:hAnsi="Times New Roman" w:cs="Times New Roman"/>
        </w:rPr>
        <w:t xml:space="preserve">.  Идеологические основы советского общества и культура в 1920-х – 1930-х гг.   Внешнеполитическая стратегия СССР в период между мировыми войнами. </w:t>
      </w:r>
    </w:p>
    <w:p w:rsidR="004A1AF8" w:rsidRPr="003E1FA7" w:rsidRDefault="004A1AF8" w:rsidP="004A1AF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>Великая Отечественная война</w:t>
      </w:r>
      <w:r w:rsidRPr="003E6C9C">
        <w:rPr>
          <w:rFonts w:ascii="Times New Roman" w:hAnsi="Times New Roman" w:cs="Times New Roman"/>
        </w:rPr>
        <w:t xml:space="preserve"> -                                                                                                                                                                                          6 ч 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Великая Отечественная война:  основные этапы военных действий.   Коренной перелом в ходе войны. Освобождение СССР и военные операции в Европе.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Мобилизация страны на войну.  СССР в антигитлеровской коалиции.   Участие СССР в войне с Японией. Итоги Великой Отечественной войны.</w:t>
      </w:r>
      <w:r w:rsidRPr="003E1FA7">
        <w:rPr>
          <w:rFonts w:ascii="Times New Roman" w:hAnsi="Times New Roman" w:cs="Times New Roman"/>
        </w:rPr>
        <w:t xml:space="preserve"> </w:t>
      </w:r>
      <w:r w:rsidRPr="003E6C9C">
        <w:rPr>
          <w:rFonts w:ascii="Times New Roman" w:hAnsi="Times New Roman" w:cs="Times New Roman"/>
        </w:rPr>
        <w:t xml:space="preserve">ТАССР в годы Великой Отечественной войны. 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lastRenderedPageBreak/>
        <w:t xml:space="preserve">СССР в 60-90 –е годы </w:t>
      </w:r>
      <w:r w:rsidRPr="003E1FA7">
        <w:rPr>
          <w:rFonts w:ascii="Times New Roman" w:hAnsi="Times New Roman" w:cs="Times New Roman"/>
          <w:b/>
          <w:lang w:val="en-US"/>
        </w:rPr>
        <w:t>XX</w:t>
      </w:r>
      <w:r w:rsidRPr="003E1FA7">
        <w:rPr>
          <w:rFonts w:ascii="Times New Roman" w:hAnsi="Times New Roman" w:cs="Times New Roman"/>
          <w:b/>
        </w:rPr>
        <w:t xml:space="preserve"> века</w:t>
      </w:r>
      <w:r w:rsidRPr="003E6C9C">
        <w:rPr>
          <w:rFonts w:ascii="Times New Roman" w:hAnsi="Times New Roman" w:cs="Times New Roman"/>
        </w:rPr>
        <w:t xml:space="preserve">  -                                                                                                                                                                                      16ч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Социально-экономическое положение СССР и республики ТАССР после войны.   ХХ съезд КПСС и осуждение культа личности.  Биполярный характер послевоенной системы международных отношений.  Духовная жизнь в послевоенные годы.  Экономические реформы середины 1960-х гг.</w:t>
      </w: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Попытки преодоления кризисных тенденций в советском обществе </w:t>
      </w:r>
      <w:proofErr w:type="gramStart"/>
      <w:r w:rsidRPr="003E6C9C">
        <w:rPr>
          <w:rFonts w:ascii="Times New Roman" w:hAnsi="Times New Roman" w:cs="Times New Roman"/>
        </w:rPr>
        <w:t>в начале</w:t>
      </w:r>
      <w:proofErr w:type="gramEnd"/>
      <w:r w:rsidRPr="003E6C9C">
        <w:rPr>
          <w:rFonts w:ascii="Times New Roman" w:hAnsi="Times New Roman" w:cs="Times New Roman"/>
        </w:rPr>
        <w:t xml:space="preserve"> 1980-х гг.  Внешняя политика 1960-1980-хгг.  Советская культура середины 1960-х - начала 1980-х гг.   ТАССР в середине 1960-х - начале 1980-х гг.   Попытки модернизации советской экономики и политической системы во второй половине 1980-х гг.    Политика «гласности».   Августовские события 1991 г. Причины распада СССР.   «Новое политическое мышление» и основанная на нем внешнеполитическая стратегия.   Жизнь республики в годы перестройки.  Становление новой российской государственности.  Переход к рыночной экономике: реформы и их последствия.   Общественно-политическое развитие России и республики во второй половине 1990-х гг.   Президентские выборы 2000 г.</w:t>
      </w:r>
    </w:p>
    <w:p w:rsidR="004A1AF8" w:rsidRPr="003E1FA7" w:rsidRDefault="004A1AF8" w:rsidP="004A1AF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>Развитие России на современном этапе</w:t>
      </w:r>
      <w:r w:rsidRPr="003E6C9C">
        <w:rPr>
          <w:rFonts w:ascii="Times New Roman" w:hAnsi="Times New Roman" w:cs="Times New Roman"/>
        </w:rPr>
        <w:t xml:space="preserve">    -                                                                                                                                           3 ч</w:t>
      </w:r>
    </w:p>
    <w:p w:rsidR="004A1AF8" w:rsidRPr="003E6C9C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Россия в мировых интеграционных процессах.  Присоединение Крыма.  Поиск мировоззренческих ориентиров.   Основные итоги развития России с наших дней.</w:t>
      </w:r>
    </w:p>
    <w:p w:rsidR="004A1AF8" w:rsidRPr="003E1FA7" w:rsidRDefault="004A1AF8" w:rsidP="004A1AF8">
      <w:pPr>
        <w:spacing w:after="0" w:line="240" w:lineRule="auto"/>
        <w:rPr>
          <w:rFonts w:ascii="Times New Roman" w:hAnsi="Times New Roman" w:cs="Times New Roman"/>
          <w:b/>
        </w:rPr>
      </w:pPr>
    </w:p>
    <w:p w:rsidR="004A1AF8" w:rsidRPr="003E6C9C" w:rsidRDefault="004A1AF8" w:rsidP="004A1AF8">
      <w:pPr>
        <w:spacing w:after="0" w:line="240" w:lineRule="auto"/>
        <w:rPr>
          <w:rFonts w:ascii="Times New Roman" w:hAnsi="Times New Roman" w:cs="Times New Roman"/>
        </w:rPr>
      </w:pPr>
      <w:r w:rsidRPr="003E1FA7">
        <w:rPr>
          <w:rFonts w:ascii="Times New Roman" w:hAnsi="Times New Roman" w:cs="Times New Roman"/>
          <w:b/>
        </w:rPr>
        <w:t>Человечество на этапе перехода к информационному обществу</w:t>
      </w:r>
      <w:r w:rsidRPr="003E6C9C">
        <w:rPr>
          <w:rFonts w:ascii="Times New Roman" w:hAnsi="Times New Roman" w:cs="Times New Roman"/>
        </w:rPr>
        <w:t xml:space="preserve">  –                                                                                                                             8ч</w:t>
      </w:r>
    </w:p>
    <w:p w:rsidR="004A1AF8" w:rsidRPr="003E6C9C" w:rsidRDefault="004A1AF8" w:rsidP="00D73924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Информационная революция конца ХХ </w:t>
      </w:r>
      <w:proofErr w:type="gramStart"/>
      <w:r w:rsidRPr="003E6C9C">
        <w:rPr>
          <w:rFonts w:ascii="Times New Roman" w:hAnsi="Times New Roman" w:cs="Times New Roman"/>
        </w:rPr>
        <w:t>в</w:t>
      </w:r>
      <w:proofErr w:type="gramEnd"/>
      <w:r w:rsidRPr="003E6C9C">
        <w:rPr>
          <w:rFonts w:ascii="Times New Roman" w:hAnsi="Times New Roman" w:cs="Times New Roman"/>
        </w:rPr>
        <w:t xml:space="preserve">.     </w:t>
      </w:r>
      <w:proofErr w:type="gramStart"/>
      <w:r w:rsidRPr="003E6C9C">
        <w:rPr>
          <w:rFonts w:ascii="Times New Roman" w:hAnsi="Times New Roman" w:cs="Times New Roman"/>
        </w:rPr>
        <w:t>Глобализация</w:t>
      </w:r>
      <w:proofErr w:type="gramEnd"/>
      <w:r w:rsidRPr="003E6C9C">
        <w:rPr>
          <w:rFonts w:ascii="Times New Roman" w:hAnsi="Times New Roman" w:cs="Times New Roman"/>
        </w:rPr>
        <w:t xml:space="preserve"> общественного развития на рубеже XX-XXI вв.   Система международных отношений на рубеже XX-XXI вв.   Мировоззренческие основы «</w:t>
      </w:r>
      <w:proofErr w:type="spellStart"/>
      <w:r w:rsidRPr="003E6C9C">
        <w:rPr>
          <w:rFonts w:ascii="Times New Roman" w:hAnsi="Times New Roman" w:cs="Times New Roman"/>
        </w:rPr>
        <w:t>неоконсервативной</w:t>
      </w:r>
      <w:proofErr w:type="spellEnd"/>
      <w:r w:rsidRPr="003E6C9C">
        <w:rPr>
          <w:rFonts w:ascii="Times New Roman" w:hAnsi="Times New Roman" w:cs="Times New Roman"/>
        </w:rPr>
        <w:t xml:space="preserve"> революции».   Особенности духовной жизни современного общества.    Человечество на этапе перехода к информационному обществу.   Изменения в научной картине мира. </w:t>
      </w:r>
      <w:r>
        <w:rPr>
          <w:rFonts w:ascii="Times New Roman" w:hAnsi="Times New Roman" w:cs="Times New Roman"/>
        </w:rPr>
        <w:t xml:space="preserve"> </w:t>
      </w:r>
    </w:p>
    <w:p w:rsidR="004A1AF8" w:rsidRPr="003E6C9C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Pr="00D73924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</w:rPr>
      </w:pPr>
      <w:r w:rsidRPr="00D73924">
        <w:rPr>
          <w:rFonts w:ascii="Times New Roman" w:eastAsia="Times New Roman" w:hAnsi="Times New Roman" w:cs="Times New Roman"/>
          <w:b/>
          <w:lang w:eastAsia="ru-RU"/>
        </w:rPr>
        <w:t>Учебно-методический комплект   для 11 класса:</w:t>
      </w:r>
    </w:p>
    <w:p w:rsidR="004A1AF8" w:rsidRPr="003E6C9C" w:rsidRDefault="004A1AF8" w:rsidP="004A1AF8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3E6C9C">
        <w:rPr>
          <w:rFonts w:ascii="Times New Roman" w:eastAsia="Calibri" w:hAnsi="Times New Roman" w:cs="Times New Roman"/>
          <w:bCs/>
        </w:rPr>
        <w:t>1.</w:t>
      </w:r>
      <w:r w:rsidRPr="003E6C9C">
        <w:rPr>
          <w:rFonts w:ascii="Times New Roman" w:hAnsi="Times New Roman" w:cs="Times New Roman"/>
        </w:rPr>
        <w:t xml:space="preserve"> </w:t>
      </w:r>
      <w:proofErr w:type="spellStart"/>
      <w:r w:rsidRPr="003E6C9C">
        <w:rPr>
          <w:rFonts w:ascii="Times New Roman" w:hAnsi="Times New Roman" w:cs="Times New Roman"/>
        </w:rPr>
        <w:t>Галямова</w:t>
      </w:r>
      <w:proofErr w:type="spellEnd"/>
      <w:r w:rsidRPr="003E6C9C">
        <w:rPr>
          <w:rFonts w:ascii="Times New Roman" w:hAnsi="Times New Roman" w:cs="Times New Roman"/>
        </w:rPr>
        <w:t xml:space="preserve"> А. Г. История Татарстана  и татарского народа.  Казань. </w:t>
      </w:r>
      <w:proofErr w:type="spellStart"/>
      <w:r w:rsidRPr="003E6C9C">
        <w:rPr>
          <w:rFonts w:ascii="Times New Roman" w:hAnsi="Times New Roman" w:cs="Times New Roman"/>
        </w:rPr>
        <w:t>Хэтер</w:t>
      </w:r>
      <w:proofErr w:type="spellEnd"/>
      <w:r w:rsidRPr="003E6C9C">
        <w:rPr>
          <w:rFonts w:ascii="Times New Roman" w:hAnsi="Times New Roman" w:cs="Times New Roman"/>
        </w:rPr>
        <w:t>, 2009</w:t>
      </w:r>
    </w:p>
    <w:p w:rsidR="004A1AF8" w:rsidRPr="003E6C9C" w:rsidRDefault="004A1AF8" w:rsidP="004A1AF8">
      <w:pPr>
        <w:spacing w:after="0" w:line="240" w:lineRule="auto"/>
        <w:ind w:right="962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2.Левандовский А.А. История  России, М., Просвещение, 2008</w:t>
      </w:r>
    </w:p>
    <w:p w:rsidR="004A1AF8" w:rsidRPr="003E6C9C" w:rsidRDefault="004A1AF8" w:rsidP="004A1AF8">
      <w:pPr>
        <w:spacing w:after="0" w:line="240" w:lineRule="auto"/>
        <w:ind w:right="962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3. Павленко Н.И. История России  </w:t>
      </w:r>
      <w:r w:rsidRPr="003E6C9C">
        <w:rPr>
          <w:rFonts w:ascii="Times New Roman" w:hAnsi="Times New Roman" w:cs="Times New Roman"/>
          <w:lang w:val="en-US"/>
        </w:rPr>
        <w:t>XVIII</w:t>
      </w:r>
      <w:r w:rsidRPr="003E6C9C">
        <w:rPr>
          <w:rFonts w:ascii="Times New Roman" w:hAnsi="Times New Roman" w:cs="Times New Roman"/>
        </w:rPr>
        <w:t xml:space="preserve">- </w:t>
      </w:r>
      <w:r w:rsidRPr="003E6C9C">
        <w:rPr>
          <w:rFonts w:ascii="Times New Roman" w:hAnsi="Times New Roman" w:cs="Times New Roman"/>
          <w:lang w:val="en-US"/>
        </w:rPr>
        <w:t>XIX</w:t>
      </w:r>
      <w:r w:rsidRPr="003E6C9C">
        <w:rPr>
          <w:rFonts w:ascii="Times New Roman" w:hAnsi="Times New Roman" w:cs="Times New Roman"/>
        </w:rPr>
        <w:t xml:space="preserve"> в. Дрофа. 2006</w:t>
      </w:r>
    </w:p>
    <w:p w:rsidR="004A1AF8" w:rsidRPr="003E6C9C" w:rsidRDefault="004A1AF8" w:rsidP="004A1AF8">
      <w:pPr>
        <w:spacing w:after="0" w:line="240" w:lineRule="auto"/>
        <w:ind w:right="962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4. </w:t>
      </w:r>
      <w:proofErr w:type="spellStart"/>
      <w:r w:rsidRPr="003E6C9C">
        <w:rPr>
          <w:rFonts w:ascii="Times New Roman" w:hAnsi="Times New Roman" w:cs="Times New Roman"/>
        </w:rPr>
        <w:t>Загладин</w:t>
      </w:r>
      <w:proofErr w:type="spellEnd"/>
      <w:r w:rsidRPr="003E6C9C">
        <w:rPr>
          <w:rFonts w:ascii="Times New Roman" w:hAnsi="Times New Roman" w:cs="Times New Roman"/>
        </w:rPr>
        <w:t xml:space="preserve"> Н.В. История России и мира. М., « Русское слово». 2010 г.</w:t>
      </w:r>
    </w:p>
    <w:p w:rsidR="004A1AF8" w:rsidRPr="003E6C9C" w:rsidRDefault="004A1AF8" w:rsidP="004A1AF8">
      <w:pPr>
        <w:spacing w:after="0" w:line="240" w:lineRule="auto"/>
        <w:ind w:right="962"/>
        <w:rPr>
          <w:rFonts w:ascii="Times New Roman" w:hAnsi="Times New Roman" w:cs="Times New Roman"/>
        </w:rPr>
      </w:pPr>
    </w:p>
    <w:p w:rsidR="004A1AF8" w:rsidRDefault="004A1AF8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D73924" w:rsidRDefault="00D73924" w:rsidP="004A1AF8">
      <w:pPr>
        <w:spacing w:line="240" w:lineRule="auto"/>
        <w:rPr>
          <w:rFonts w:ascii="Times New Roman" w:hAnsi="Times New Roman" w:cs="Times New Roman"/>
        </w:rPr>
      </w:pPr>
    </w:p>
    <w:p w:rsidR="004A1AF8" w:rsidRPr="00E924C4" w:rsidRDefault="004A1AF8" w:rsidP="004A1AF8">
      <w:pPr>
        <w:spacing w:line="240" w:lineRule="auto"/>
        <w:rPr>
          <w:rFonts w:ascii="Times New Roman" w:hAnsi="Times New Roman" w:cs="Times New Roman"/>
          <w:b/>
        </w:rPr>
      </w:pPr>
      <w:r w:rsidRPr="00E924C4">
        <w:rPr>
          <w:rFonts w:ascii="Times New Roman" w:hAnsi="Times New Roman" w:cs="Times New Roman"/>
          <w:b/>
        </w:rPr>
        <w:lastRenderedPageBreak/>
        <w:t>Календарно-тематическое планирование  для 11 класса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5243"/>
        <w:gridCol w:w="4252"/>
        <w:gridCol w:w="852"/>
        <w:gridCol w:w="851"/>
      </w:tblGrid>
      <w:tr w:rsidR="004A1AF8" w:rsidRPr="003E6C9C" w:rsidTr="004A1AF8">
        <w:trPr>
          <w:trHeight w:val="75"/>
        </w:trPr>
        <w:tc>
          <w:tcPr>
            <w:tcW w:w="567" w:type="dxa"/>
            <w:vMerge w:val="restart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vMerge w:val="restart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5243" w:type="dxa"/>
            <w:vMerge w:val="restart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E6C9C">
              <w:rPr>
                <w:rFonts w:ascii="Times New Roman" w:hAnsi="Times New Roman" w:cs="Times New Roman"/>
              </w:rPr>
              <w:t>Элементы содержания</w:t>
            </w:r>
            <w:r w:rsidRPr="003E6C9C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4252" w:type="dxa"/>
            <w:vMerge w:val="restart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E6C9C">
              <w:rPr>
                <w:rFonts w:ascii="Times New Roman" w:hAnsi="Times New Roman" w:cs="Times New Roman"/>
                <w:spacing w:val="-4"/>
                <w:lang w:eastAsia="ru-RU"/>
              </w:rPr>
              <w:t>Планируемые</w:t>
            </w:r>
            <w:r w:rsidRPr="003E6C9C">
              <w:rPr>
                <w:rFonts w:ascii="Times New Roman" w:hAnsi="Times New Roman" w:cs="Times New Roman"/>
                <w:lang w:eastAsia="ru-RU"/>
              </w:rPr>
              <w:t xml:space="preserve">  результаты освоения    материала</w:t>
            </w:r>
            <w:r w:rsidRPr="003E6C9C">
              <w:rPr>
                <w:rFonts w:ascii="Times New Roman" w:hAnsi="Times New Roman" w:cs="Times New Roman"/>
                <w:color w:val="FF0000"/>
              </w:rPr>
              <w:t xml:space="preserve">  </w:t>
            </w:r>
          </w:p>
        </w:tc>
        <w:tc>
          <w:tcPr>
            <w:tcW w:w="1703" w:type="dxa"/>
            <w:gridSpan w:val="2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Дата проведения</w:t>
            </w:r>
          </w:p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  <w:vMerge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  <w:vMerge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Merge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факт</w:t>
            </w:r>
          </w:p>
        </w:tc>
      </w:tr>
      <w:tr w:rsidR="004A1AF8" w:rsidRPr="003E6C9C" w:rsidTr="004A1AF8">
        <w:trPr>
          <w:trHeight w:val="114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Основные направления научно-технического прогресса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От технической революции конца XIX в. к научно-технической революции ХХ в. Монополистический капитализм и противоречия его развития.  Проблемы периодизации НТР.  Циклы социально-экономического развития.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причины ускорения НТР, циклы социально-экономического развития.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ind w:left="-533" w:firstLine="53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Кризис классических идеологий на рубеже XIX-XX вв. и поиск новых моделей общественного развития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Формирование социального правового государства. Социальный либерализм, социал-демократия, христианская демократия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основные </w:t>
            </w:r>
            <w:proofErr w:type="gramStart"/>
            <w:r w:rsidRPr="003E6C9C">
              <w:rPr>
                <w:rFonts w:ascii="Times New Roman" w:hAnsi="Times New Roman" w:cs="Times New Roman"/>
              </w:rPr>
              <w:t>идеологии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3E6C9C">
              <w:rPr>
                <w:rFonts w:ascii="Times New Roman" w:hAnsi="Times New Roman" w:cs="Times New Roman"/>
              </w:rPr>
              <w:t>какие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 изменения произошли на рубеже XIX-XX вв. Уметь определять поиск новых моделей развития общества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Переход к смешанной экономике в середине ХХ </w:t>
            </w:r>
            <w:proofErr w:type="gramStart"/>
            <w:r w:rsidRPr="003E6C9C">
              <w:rPr>
                <w:rFonts w:ascii="Times New Roman" w:hAnsi="Times New Roman" w:cs="Times New Roman"/>
              </w:rPr>
              <w:t>в</w:t>
            </w:r>
            <w:proofErr w:type="gramEnd"/>
            <w:r w:rsidRPr="003E6C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Становление смешанной экономики. Методы проведения социальной политики.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Маргинализация</w:t>
            </w:r>
            <w:proofErr w:type="spellEnd"/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основные черты смешанной экономики, методы проведения государством социальной   политики.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Изменение социальной структуры индустриального общества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Эволюция собственности, трудовых отношений и предпринимательства во второй половине XIX в. – сер. ХХ в</w:t>
            </w:r>
            <w:proofErr w:type="gramStart"/>
            <w:r w:rsidRPr="003E6C9C">
              <w:rPr>
                <w:rFonts w:ascii="Times New Roman" w:hAnsi="Times New Roman" w:cs="Times New Roman"/>
              </w:rPr>
              <w:t>.. «</w:t>
            </w:r>
            <w:proofErr w:type="gramEnd"/>
            <w:r w:rsidRPr="003E6C9C">
              <w:rPr>
                <w:rFonts w:ascii="Times New Roman" w:hAnsi="Times New Roman" w:cs="Times New Roman"/>
              </w:rPr>
              <w:t>Государство благосостояния». «Общество потребления» и причины его кризиса в конце 1960-х гг.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об основных изменениях социальной структуры индустриального общества.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6C9C">
              <w:rPr>
                <w:rFonts w:ascii="Times New Roman" w:hAnsi="Times New Roman" w:cs="Times New Roman"/>
              </w:rPr>
              <w:t>Уметь объяснить понятия     «революция управляющих», новый маргинальный слой.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Демократизация общественно-политической жизни.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Изменение принципов конституционного строительства. Протестные формы общественных движений. Эволюция коммунистического движения на Западе «Новые левые». Молодежное, антивоенное, экологическое, </w:t>
            </w:r>
            <w:proofErr w:type="spellStart"/>
            <w:r w:rsidRPr="003E6C9C">
              <w:rPr>
                <w:rFonts w:ascii="Times New Roman" w:hAnsi="Times New Roman" w:cs="Times New Roman"/>
              </w:rPr>
              <w:t>феминисткое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движения. Проблема политического терроризма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о появлении новых форм общественного движения, кто такие  «новые левые», их взгляды и призывы.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Политическая идеология тоталитарного типа. Фашизм. Национал-социализм.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Дискуссия об исторической природе тоталитаризма и авторитаризма Новейшего времени. Особенности государственно-корпоративных (фашистских) и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партократических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тоталитарных режимов, их политики в области государственно-правового строительства, социальных и экономических </w:t>
            </w:r>
            <w:r w:rsidRPr="003E6C9C">
              <w:rPr>
                <w:rFonts w:ascii="Times New Roman" w:hAnsi="Times New Roman" w:cs="Times New Roman"/>
              </w:rPr>
              <w:lastRenderedPageBreak/>
              <w:t xml:space="preserve">отношений, культуры.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Знать особенности идеологии тоталитарного типа.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6C9C">
              <w:rPr>
                <w:rFonts w:ascii="Times New Roman" w:hAnsi="Times New Roman" w:cs="Times New Roman"/>
              </w:rPr>
              <w:t xml:space="preserve">Понимать человеконенавистническую суть фашизма 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Мировые войны в истории человечества: причины и последствия.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Основные этапы развития системы международных отношений в последней трети XIX – середине ХХ вв. экономические, политические, социально-психологические и демографические причины и последствия.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и последствия мировых войн. Уметь давать оценку Версальск</w:t>
            </w:r>
            <w:proofErr w:type="gramStart"/>
            <w:r w:rsidRPr="003E6C9C">
              <w:rPr>
                <w:rFonts w:ascii="Times New Roman" w:hAnsi="Times New Roman" w:cs="Times New Roman"/>
              </w:rPr>
              <w:t>о-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 Вашингтонской системе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Мировые войны в истории человечества: причины и последствия.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Мировые войны в истории человечества: экономические, политические, социально-психологические и демографические причины и последствия.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Пояснить сущность мировых войн и причины их возникновения. Уметь давать сравнительную характеристику  мировым войнам. 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Складывание международно-правовой системы.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Лига наций и ООН. Развертывание интеграционных процессов в Европе. «Биполярная» модель международных отношений в период «холодной войны».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о сущности международно-правовой системы после Второй мировой войны.  Понимать опасность мировых войн для мировой цивилизации. 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Формирование и развитие мировой системы социализма.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Попытки демократизации социалистического строя. Тоталитарные и авторитарные черты «реального социализма».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понятия  двухполюсного типа. Уметь давать сравнительную характеристику странам социалистического типа</w:t>
            </w: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rPr>
          <w:trHeight w:val="1281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Предпосылки системного кризиса индустриального общества на рубеже   </w:t>
            </w:r>
            <w:r w:rsidRPr="003E6C9C">
              <w:rPr>
                <w:rFonts w:ascii="Times New Roman" w:hAnsi="Times New Roman" w:cs="Times New Roman"/>
                <w:lang w:val="en-US"/>
              </w:rPr>
              <w:t>XIX</w:t>
            </w:r>
            <w:r w:rsidRPr="003E6C9C">
              <w:rPr>
                <w:rFonts w:ascii="Times New Roman" w:hAnsi="Times New Roman" w:cs="Times New Roman"/>
              </w:rPr>
              <w:t>-</w:t>
            </w:r>
            <w:r w:rsidRPr="003E6C9C">
              <w:rPr>
                <w:rFonts w:ascii="Times New Roman" w:hAnsi="Times New Roman" w:cs="Times New Roman"/>
                <w:lang w:val="en-US"/>
              </w:rPr>
              <w:t>XX</w:t>
            </w:r>
            <w:r w:rsidRPr="003E6C9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3E6C9C">
              <w:rPr>
                <w:rFonts w:ascii="Times New Roman" w:hAnsi="Times New Roman" w:cs="Times New Roman"/>
              </w:rPr>
              <w:t>вв</w:t>
            </w:r>
            <w:proofErr w:type="spellEnd"/>
            <w:proofErr w:type="gramEnd"/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Экономический, социальный, психологический, идеологический кризисы. Модели ускоренной модернизации в ХХ в.: дискуссии о «догоняющем развитии» и «особом пути».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Маргинализация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общества в условиях ускоренной модернизации.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причины, сущность  кризисов, модели ускоренной модернизации</w:t>
            </w: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«Новые индустриальные страны» (НИС)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Страны Латинской Америки и Юго-Восточной Азии: экономические реформы, авторитаризм и демократия в политической жизни. Национально-освободительные движения и региональные особенности процесса модернизации в странах Азии и Африки.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истоки японского «экономического чуда». Уметь давать сравнительную характеристику странам Латинской Америки и Юго-Восточной Азии</w:t>
            </w: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Духовная культура в период Новейшей истории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Осмысление истории. Новое в науке о человеке и развитие философии.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Называть важнейшие изменения духовной жизни, культуре стран мира в первой половине ХХ в</w:t>
            </w:r>
            <w:proofErr w:type="gramStart"/>
            <w:r w:rsidRPr="003E6C9C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A14EB5">
        <w:trPr>
          <w:trHeight w:val="73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Формирование неклассической научной картины мира.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Транспорт, космонавтика и новые конструктивные материалы.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Проанализировать достижения в одной из областей и приводить примеры влияния науки и техники на развитие других сфер </w:t>
            </w:r>
            <w:r w:rsidRPr="003E6C9C">
              <w:rPr>
                <w:rFonts w:ascii="Times New Roman" w:hAnsi="Times New Roman" w:cs="Times New Roman"/>
              </w:rPr>
              <w:lastRenderedPageBreak/>
              <w:t xml:space="preserve">научного знания.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«Мир в конце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6C9C">
              <w:rPr>
                <w:rFonts w:ascii="Times New Roman" w:hAnsi="Times New Roman" w:cs="Times New Roman"/>
              </w:rPr>
              <w:t xml:space="preserve"> Х</w:t>
            </w:r>
            <w:proofErr w:type="gramStart"/>
            <w:r w:rsidRPr="003E6C9C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  <w:r w:rsidRPr="003E6C9C">
              <w:rPr>
                <w:rFonts w:ascii="Times New Roman" w:hAnsi="Times New Roman" w:cs="Times New Roman"/>
              </w:rPr>
              <w:t>Х-середине ХХ вв.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Проверка качества знаний учащихся по пройденным темам.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Показать знания по пройденным темам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Реформы 1860-х – 1870-х гг.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Отмена крепостного права. Самодержавие и сословный строй в условиях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модернизационных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процессов. Выступления разночинной интеллигенции. Народничество. Политический террор. Политика контрреформ.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реформы,  их последствия. Уметь делать анализы основных событий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Российский монополистический капитализм и его особенности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Утверждение капиталистической модели экономического развития. Завершение промышленного переворота. Роль государства в экономической жизни страны. Реформы С.Ю. Витте Аграрная реформа П.А. Столыпина. Обострение экономических и социальных противоречий в условиях форсированной модернизации. Сохранение остатков крепостничества.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особенности и последствия  развития монополистического капитализма. Уметь делать выводы, дискутировать по различным точкам зрения</w:t>
            </w: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Русско-японская война 1904-1905 гг. 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«Восточный вопрос» во внешней политике Российской империи. Россия в системе военно-политических союзов на рубеже XIX-XX вв. Влияние войны на российское общество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причины, ход и итоги войны, сущность «Восточного вопроса». Уметь работать с картой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Революция 1905-1907 гг. и ее итоги.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Становление российского парламентаризма. Идейные течения, политические партии и общественные движения в России на рубеже веков XIX-XX вв.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причины, ход и последствия  революции 1905-1907гг. Уметь работать с источником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Россия в Первой мировой войне 1914-1918 гг.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Влияние войны на российское общество. Общественно-политический кризис накануне 1917 г. 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причины, ход, итоги Первой мировой войны и влияние на российское общество. Уметь работать с картой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Духовная жизнь российского общества на рубеже веков XIX-XX веков. 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Развитие системы образования. Научные достижения российских ученых. Возрождение национальных традиций в искусстве конца </w:t>
            </w:r>
            <w:r w:rsidRPr="003E6C9C">
              <w:rPr>
                <w:rFonts w:ascii="Times New Roman" w:hAnsi="Times New Roman" w:cs="Times New Roman"/>
                <w:lang w:val="en-US"/>
              </w:rPr>
              <w:t>XIX</w:t>
            </w:r>
            <w:r w:rsidRPr="003E6C9C">
              <w:rPr>
                <w:rFonts w:ascii="Times New Roman" w:hAnsi="Times New Roman" w:cs="Times New Roman"/>
              </w:rPr>
              <w:t xml:space="preserve"> в. Новаторские тенденции в развитии художественной культуры. Идейные искания российской интеллигенции в начале ХХ </w:t>
            </w:r>
            <w:proofErr w:type="gramStart"/>
            <w:r w:rsidRPr="003E6C9C">
              <w:rPr>
                <w:rFonts w:ascii="Times New Roman" w:hAnsi="Times New Roman" w:cs="Times New Roman"/>
              </w:rPr>
              <w:t>в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. Русская религиозная философия. Отражение духовного кризиса в художественной культуре декаданса.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представителей «серебряного века русской культуры» и их достижения</w:t>
            </w:r>
          </w:p>
        </w:tc>
        <w:tc>
          <w:tcPr>
            <w:tcW w:w="852" w:type="dxa"/>
          </w:tcPr>
          <w:p w:rsidR="004A1AF8" w:rsidRPr="003E6C9C" w:rsidRDefault="001D0870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1D0870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Казанская губерния во второй половине </w:t>
            </w:r>
            <w:r w:rsidRPr="003E6C9C">
              <w:rPr>
                <w:rFonts w:ascii="Times New Roman" w:hAnsi="Times New Roman" w:cs="Times New Roman"/>
                <w:lang w:val="en-US"/>
              </w:rPr>
              <w:t>XIX</w:t>
            </w:r>
            <w:r w:rsidRPr="003E6C9C">
              <w:rPr>
                <w:rFonts w:ascii="Times New Roman" w:hAnsi="Times New Roman" w:cs="Times New Roman"/>
              </w:rPr>
              <w:t>-начале ХХ века: политическое и экономическое развитие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Проверка качества знаний учащихся по пройденным темам. Умение применять знания.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Революция 1917 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Падение самодержавия. Временное правительство и Советы. Провозглашение России республикой. «Революционное оборончество» – сторонники и противники. Кризис власти.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Маргинализация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общества. Разложение армии, углубление экономических трудностей, положение на национальных окраинах. Причины слабости демократических сил России.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падения  монархии, мероприятия Временного  правительства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Утверждение Советской власти.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Политическая тактика большевиков, их приход к власти. Первые декреты Советской власти. Создание РСФСР. Образование ТАССР. Характер событий октября 1917 г. в оценках современников и историков. Созыв и роспуск Учредительного собрания. Брестский мир. Конституция 1918 г. Формирование однопартийной системы в России.  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прихода к власти большевиков, их мероприятия. Уметь давать  оценку  современников по событиям 1917 года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Гражданская война и иностранная интервенция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Причины, этапы, участники. Цели и идеология противоборствующих сторон. Политика «военного коммунизма». «Белый» и «красный» террор. Причины поражения белого движения.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и последствия гражданской войны. Уметь объяснять причины поражения белых армий.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Переход к новой экономической политике.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Экономическое и политическое положение Советской России после гражданской войны. «Выкуп, заплаченный капитализму». Успехи и противоречия нэпа.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суть новой экономической политики. Уметь сравнивать НЭП и «военный коммунизм»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rPr>
          <w:trHeight w:val="529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Казанский край в годы революции и гражданской войны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Образование ТАССР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причины  революции и гражданской войны в Казанском крае и последствия образования ТАССР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Образование СССР. Выбор стратегии форсированного социально-экономического развития.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Полемика о принципах национально-государственного строительства. Партийные дискуссии о путях и методах построения социализма в СССР. Концепция построения социализма в отдельно взятой стране. Успехи, противоречия и кризисы НЭПа. Причины свертывания НЭПа.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две концепции создания нового государства.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Индустриализация. Коллективизация. </w:t>
            </w:r>
            <w:r w:rsidRPr="003E6C9C">
              <w:rPr>
                <w:rFonts w:ascii="Times New Roman" w:hAnsi="Times New Roman" w:cs="Times New Roman"/>
              </w:rPr>
              <w:lastRenderedPageBreak/>
              <w:t>Модернизация в ТАССР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 xml:space="preserve">Индустриализация, ее источники и </w:t>
            </w:r>
            <w:r w:rsidRPr="003E6C9C">
              <w:rPr>
                <w:rFonts w:ascii="Times New Roman" w:hAnsi="Times New Roman" w:cs="Times New Roman"/>
              </w:rPr>
              <w:lastRenderedPageBreak/>
              <w:t xml:space="preserve">результаты. Коллективизация, ее социальные и экономические последствия. Противоречия социалистической модернизации. Конституция 1936 г. Централизованная (командная) система управления. Мобилизационный характер советской экономики. Власть партийно-государственного аппарата. Номенклатура. Культ личности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И.В.Сталина</w:t>
            </w:r>
            <w:proofErr w:type="spellEnd"/>
            <w:r w:rsidRPr="003E6C9C">
              <w:rPr>
                <w:rFonts w:ascii="Times New Roman" w:hAnsi="Times New Roman" w:cs="Times New Roman"/>
              </w:rPr>
              <w:t>. Массовые репрессии.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Знать причины, сущность</w:t>
            </w:r>
            <w:proofErr w:type="gramStart"/>
            <w:r w:rsidRPr="003E6C9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 последствия </w:t>
            </w:r>
            <w:r w:rsidRPr="003E6C9C">
              <w:rPr>
                <w:rFonts w:ascii="Times New Roman" w:hAnsi="Times New Roman" w:cs="Times New Roman"/>
              </w:rPr>
              <w:lastRenderedPageBreak/>
              <w:t>коллективизации и индустриализации. Уметь объяснять лозунги</w:t>
            </w:r>
            <w:proofErr w:type="gramStart"/>
            <w:r w:rsidRPr="003E6C9C">
              <w:rPr>
                <w:rFonts w:ascii="Times New Roman" w:hAnsi="Times New Roman" w:cs="Times New Roman"/>
              </w:rPr>
              <w:t>:»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 догнать и перегнать», «революция сверху».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Идеологические основы советского общества и культура в 1920-х – 1930-х гг.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Утверждение метода социалистического реализма. Задачи и итоги «культурной революции». Создание советской системы образования. Наука в СССР в 1920-1930-е гг. Русское зарубежье. Раскол в РПЦ.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 сущность социалистического реализма, итоги « культурной революции». 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Внешнеполитическая стратегия СССР в период между мировыми войнами.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Дипломатическое признание СССР. Рост военной угрозы </w:t>
            </w:r>
            <w:proofErr w:type="gramStart"/>
            <w:r w:rsidRPr="003E6C9C">
              <w:rPr>
                <w:rFonts w:ascii="Times New Roman" w:hAnsi="Times New Roman" w:cs="Times New Roman"/>
              </w:rPr>
              <w:t>в начале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 1930-х гг. и проблемы коллективной безопасности. Мюнхенский договор и его последствия. Военные столкновения СССР с Японией у озера Хасан, в районе реки </w:t>
            </w:r>
            <w:proofErr w:type="spellStart"/>
            <w:r w:rsidRPr="003E6C9C">
              <w:rPr>
                <w:rFonts w:ascii="Times New Roman" w:hAnsi="Times New Roman" w:cs="Times New Roman"/>
              </w:rPr>
              <w:t>Халхин-гол</w:t>
            </w:r>
            <w:proofErr w:type="spellEnd"/>
            <w:r w:rsidRPr="003E6C9C">
              <w:rPr>
                <w:rFonts w:ascii="Times New Roman" w:hAnsi="Times New Roman" w:cs="Times New Roman"/>
              </w:rPr>
              <w:t>.  Советско-германские отношения в 1939-1940 гг. Политика СССР на начальном этапе Второй мировой войны. Расширение территории Советского Союза.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внешнеполитическую стратегию СССР в период между мировыми войнами, основные события в 30-е годы </w:t>
            </w:r>
            <w:r w:rsidRPr="003E6C9C">
              <w:rPr>
                <w:rFonts w:ascii="Times New Roman" w:hAnsi="Times New Roman" w:cs="Times New Roman"/>
                <w:lang w:val="en-US"/>
              </w:rPr>
              <w:t>XX</w:t>
            </w:r>
            <w:r w:rsidRPr="003E6C9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6C9C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Великая Отечественная война:  основные этапы военных действий.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Нападение Германии на СССР. Причины неудач на начальном этапе войны. Оккупационный режим на советской территории. Смоленское сражение. Блокада Ленинграда. Военно-стратегическое и международное значение победы Красной Армии под Москвой.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основные причины временных неудач Красной Армии в начальный период войны, ход военных действий. Уметь работать с картой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Коренной перелом в ходе войны. Освобождение СССР и военные операции в Европе.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Разгром войск агрессоров под Сталинградом и на Орловско-Курской дуге: Освобождение территории СССР и военные операции Красной Армии в Европе.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победы в крупных сражениях. Уяснить, за счет чего советским военачальникам удалось превзойти противника.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Мобилизация страны на войну.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Мобилизация страны на войну. Народное ополчение. Партизанское движение и его вклад в Победу. Перевод экономики СССР на военные рельсы. Эвакуация населения и производственных мощностей на восток страны. Идеология и культура </w:t>
            </w:r>
            <w:r w:rsidRPr="003E6C9C">
              <w:rPr>
                <w:rFonts w:ascii="Times New Roman" w:hAnsi="Times New Roman" w:cs="Times New Roman"/>
              </w:rPr>
              <w:lastRenderedPageBreak/>
              <w:t xml:space="preserve">в военные годы. Русская Православная церковь в годы войны. Героизм народа  в тылу.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 xml:space="preserve"> Знать</w:t>
            </w:r>
            <w:proofErr w:type="gramStart"/>
            <w:r w:rsidRPr="003E6C9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как в годы войны проходила мобилизация </w:t>
            </w:r>
            <w:proofErr w:type="spellStart"/>
            <w:r w:rsidRPr="003E6C9C">
              <w:rPr>
                <w:rFonts w:ascii="Times New Roman" w:hAnsi="Times New Roman" w:cs="Times New Roman"/>
              </w:rPr>
              <w:t>страны,значение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партизанского движения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867E05">
        <w:trPr>
          <w:trHeight w:val="783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СССР в антигитлеровской коалиции.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Конференции союзников в Тегеране, Ялте и Потсдаме и их решения. Ленд-лиз и его значение.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давать  анализ взаимоотношениям внутри антигитлеровской коалиции.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Участие СССР в войне с Японией. 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Капитуляция нацистской Германии. Разгром Японии.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давать оценку победы Красной Армии над Германией и Японией.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Итоги Великой Отечественной войны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Роль СССР во Второй мировой войне и решении вопросов послевоенного устройства мира.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Самостоятельно сформулировать важнейшие причины победы советского народа в войне с фашизмом.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ТАССР в годы Великой Отечественной войны.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Определить роль жителей республики в годы войны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Социально-экономическое положение СССР и республики ТАССР после войны.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Мобилизационные методы восстановление хозяйства. Холодная война и ее влияние на </w:t>
            </w:r>
            <w:proofErr w:type="gramStart"/>
            <w:r w:rsidRPr="003E6C9C">
              <w:rPr>
                <w:rFonts w:ascii="Times New Roman" w:hAnsi="Times New Roman" w:cs="Times New Roman"/>
              </w:rPr>
              <w:t>экономику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 и внешнюю политику страны. Идеологические кампании конца 1940-х гг. Создание ракетно-ядерного оружия в СССР.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основные события этого периода. Уметь давать сравнительную характеристику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ХХ съезд КПСС и осуждение культа личности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Борьба за власть в высшем руководстве СССР после смерти И.В. Сталина. Экономические реформы 1950-х – начала 1960-х гг., реорганизации органов власти и управления.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какую роль сыграл Хрущев в демонтаже тоталитарной системы.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Биполярный характер послевоенной системы международных отношений.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Формирование мировой социалистической системы. СССР в глобальных и региональных конфликтах в 1950-х – начала 1960-х гг. Карибский кризис и его значение.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Дать объяснение, почему как СССР, так и США стремились расширить свое влияние в «третьем мире»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Духовная жизнь в послевоенные годы.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Демократизация общественной жизни в период «оттепели». Научно-техническое развитие СССР, достижения в освоении космоса.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 объяснить, почему крупные достижения советской системы образования в 1950-х годах признавались всем миром.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Экономические реформы середины 1960-х гг.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Рост общественно-политической активности Дефицит товаров народного потребления, развитие «теневой экономики» и коррупции.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Дать характеристику экономических реформ середины 1960-х гг.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Попытки преодоления кризисных тенденций в советском обществе </w:t>
            </w:r>
            <w:proofErr w:type="gramStart"/>
            <w:r w:rsidRPr="003E6C9C">
              <w:rPr>
                <w:rFonts w:ascii="Times New Roman" w:hAnsi="Times New Roman" w:cs="Times New Roman"/>
              </w:rPr>
              <w:t>в начале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 </w:t>
            </w:r>
            <w:r w:rsidRPr="003E6C9C">
              <w:rPr>
                <w:rFonts w:ascii="Times New Roman" w:hAnsi="Times New Roman" w:cs="Times New Roman"/>
              </w:rPr>
              <w:lastRenderedPageBreak/>
              <w:t>1980-х гг.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 xml:space="preserve">Замедление темпов научно-технического прогресса. «Застой» как проявление кризиса советской модели </w:t>
            </w:r>
            <w:proofErr w:type="spellStart"/>
            <w:r w:rsidRPr="003E6C9C">
              <w:rPr>
                <w:rFonts w:ascii="Times New Roman" w:hAnsi="Times New Roman" w:cs="Times New Roman"/>
              </w:rPr>
              <w:lastRenderedPageBreak/>
              <w:t>развития</w:t>
            </w:r>
            <w:proofErr w:type="gramStart"/>
            <w:r w:rsidRPr="003E6C9C">
              <w:rPr>
                <w:rFonts w:ascii="Times New Roman" w:hAnsi="Times New Roman" w:cs="Times New Roman"/>
              </w:rPr>
              <w:t>.К</w:t>
            </w:r>
            <w:proofErr w:type="gramEnd"/>
            <w:r w:rsidRPr="003E6C9C">
              <w:rPr>
                <w:rFonts w:ascii="Times New Roman" w:hAnsi="Times New Roman" w:cs="Times New Roman"/>
              </w:rPr>
              <w:t>онституция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1977 г. Концепция развитого социализма. Диссидентское и правозащитное движения.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Дать оценку реорганизация органов власти и управления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Внешняя политика 1960-1980-хгг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Советский Союз и политические кризисы в странах Восточной Европы. «Доктрина Брежнева».  Достижение военно-стратегического паритета СССР и США. Политика разрядки и причины ее срыва.  Афганская война и ее последствия.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сущность конфликтов 1960-1980-хгг и последствия, что такое «Доктрина Брежнева»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Советская культура середины 1960-х - начала 1980-х гг.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Новые течения в художественном творчестве.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основные достижения культуры середины 1960-х - начала 1980-х гг. Уяснить особенности духовной жизни людей в этот период.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ТАССР в середине 1960-х - начале 1980-х гг.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особенности развития ТАССР в середине 1960-х - начале 1980-х гг.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Попытки модернизации советской экономики и политической системы во второй половине 1980-х гг. 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Стратегия «ускорения» социально-экономического развития и ее противоречия. Введение принципов самоокупаемости и хозрасчета, начало развития предпринимательства. Кризис потребления и подъем забастовочного движения в 1989 г. 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давать характеристику советской экономики и политической системы во второй половине 1980-х гг. Знать суть  ускорения в экономики страны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Политика «гласности»</w:t>
            </w:r>
          </w:p>
          <w:p w:rsidR="004A1AF8" w:rsidRPr="003E6C9C" w:rsidRDefault="004A1AF8" w:rsidP="004A1AF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Отмена цензуры и развитие плюрализма в СМИ. Демократизация общественной жизни. Формирование многопартийности. Кризис коммунистической идеологии. Утрата руководящей роли КПСС в жизни советского общества.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Уяснить суть демократизации и политики «гласности» в стране.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Августовские события 1991 г. Причины распада СССР.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Августовские события 1991 г. Причины распада СССР.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особенности августовских событий 1991 г.</w:t>
            </w:r>
            <w:proofErr w:type="gramStart"/>
            <w:r w:rsidRPr="003E6C9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 причины распада СССР.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«Новое политическое мышление» и основанная на нем внешнеполитическая стратегия.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Советско-американский диалог во второй половине 1980-х гг. Распад мировой социалистической системы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внешнеполитическую стратегию во второй половине 1980-х гг.</w:t>
            </w:r>
            <w:proofErr w:type="gramStart"/>
            <w:r w:rsidRPr="003E6C9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 Уметь характеризовать главные события российско-американских отношений.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Жизнь республики в годы перестройки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Уметь характеризовать попытки преодоления кризисных явлений в промышленности и сельском хозяйстве, оценить результаты экономических </w:t>
            </w:r>
            <w:r w:rsidRPr="003E6C9C">
              <w:rPr>
                <w:rFonts w:ascii="Times New Roman" w:hAnsi="Times New Roman" w:cs="Times New Roman"/>
              </w:rPr>
              <w:lastRenderedPageBreak/>
              <w:t>реформ 1987-1991 гг. в республике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rPr>
          <w:trHeight w:val="786"/>
        </w:trPr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>Становление новой российской государственности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Политический кризис сентября-октября 1993 г. Принятие Конституции Российской Федерации 1993 г.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Дать характеристику общественно-политической жизни в 1993 г</w:t>
            </w: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253" w:type="dxa"/>
          </w:tcPr>
          <w:p w:rsidR="004A1AF8" w:rsidRPr="008F6077" w:rsidRDefault="004A1AF8" w:rsidP="004A1A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5110">
              <w:rPr>
                <w:rFonts w:ascii="Times New Roman" w:hAnsi="Times New Roman" w:cs="Times New Roman"/>
              </w:rPr>
              <w:t>Переход к рыночной экономике: реформы и их последствия</w:t>
            </w:r>
            <w:r w:rsidRPr="008F607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«Шоковая терапия». Структурная перестройка экономики, изменение отношений собственности. Дискуссия о результатах социально-экономических и  политических реформ 1990-х гг</w:t>
            </w:r>
            <w:proofErr w:type="gramStart"/>
            <w:r w:rsidRPr="003E6C9C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Самостоятельно разобрать причины и последствия дефолта 1998г.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Общественно-политическое развитие России и республики во второй половине 1990-х гг.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Складывание новых политических партий и движений. Межнациональные и межконфессиональные отношения в современной России. Чеченский конфликт и его влияние на российское общество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характеризовать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общественно-политическое развитие России во второй половине 1990-х гг. и давать сравнительную характеристику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Президентские выборы 2000 г.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социально-политических сил.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Уметь формулировать основные задачи, которые стояли перед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В.В.Путиным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в начале его работы на посту президента России.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253" w:type="dxa"/>
          </w:tcPr>
          <w:p w:rsidR="004A1AF8" w:rsidRPr="008F6077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6077">
              <w:rPr>
                <w:rFonts w:ascii="Times New Roman" w:hAnsi="Times New Roman" w:cs="Times New Roman"/>
              </w:rPr>
              <w:t xml:space="preserve">Республика Татарстан во второй половине 1990-х гг. </w:t>
            </w:r>
          </w:p>
          <w:p w:rsidR="004A1AF8" w:rsidRPr="008F6077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Знать особенности социально-экономического, политического развития республики во второй половине 1990-х гг.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>Россия в мировых интеграционных процессах.  Воссоединение России с  Крымом</w:t>
            </w:r>
          </w:p>
          <w:p w:rsidR="004A1AF8" w:rsidRPr="008F6077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Участие России в формировании современной международно-правовой системы. Российская Федерация в составе Содружества независимых государств. Россия и вызовы глобализации. Россия и проблемы борьбы с международным терроризмом.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давать характеристику России  в  формировании современной международно-правовой системы. Знать причины и последствия воссоединения с Крымом.</w:t>
            </w: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 xml:space="preserve">Поиск мировоззренческих ориентиров. </w:t>
            </w:r>
          </w:p>
          <w:p w:rsidR="004A1AF8" w:rsidRPr="003E6C9C" w:rsidRDefault="004A1AF8" w:rsidP="004A1AF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Российская культура в условиях радикальных социальных преобразований и информационной открытости общества. 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Проследить, каким образом в культуре сосуществовали традиционные и новаторские направления.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>Основные итоги</w:t>
            </w:r>
            <w:r w:rsidR="0023192A" w:rsidRPr="00AC5110">
              <w:rPr>
                <w:rFonts w:ascii="Times New Roman" w:hAnsi="Times New Roman" w:cs="Times New Roman"/>
              </w:rPr>
              <w:t xml:space="preserve"> </w:t>
            </w:r>
            <w:r w:rsidRPr="00AC5110">
              <w:rPr>
                <w:rFonts w:ascii="Times New Roman" w:hAnsi="Times New Roman" w:cs="Times New Roman"/>
              </w:rPr>
              <w:t xml:space="preserve">развития России </w:t>
            </w:r>
            <w:proofErr w:type="gramStart"/>
            <w:r w:rsidRPr="00AC5110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4A1AF8" w:rsidRPr="008F6077" w:rsidRDefault="004A1AF8" w:rsidP="004A1A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C5110">
              <w:rPr>
                <w:rFonts w:ascii="Times New Roman" w:hAnsi="Times New Roman" w:cs="Times New Roman"/>
              </w:rPr>
              <w:t>древнейших  времен до</w:t>
            </w:r>
            <w:r w:rsidR="0023192A" w:rsidRPr="00AC5110">
              <w:rPr>
                <w:rFonts w:ascii="Times New Roman" w:hAnsi="Times New Roman" w:cs="Times New Roman"/>
              </w:rPr>
              <w:t xml:space="preserve"> </w:t>
            </w:r>
            <w:r w:rsidRPr="00AC5110">
              <w:rPr>
                <w:rFonts w:ascii="Times New Roman" w:hAnsi="Times New Roman" w:cs="Times New Roman"/>
              </w:rPr>
              <w:t>наших дней.</w:t>
            </w:r>
            <w:r w:rsidRPr="008F6077">
              <w:rPr>
                <w:rFonts w:ascii="Times New Roman" w:hAnsi="Times New Roman" w:cs="Times New Roman"/>
                <w:b/>
              </w:rPr>
              <w:t xml:space="preserve"> </w:t>
            </w:r>
            <w:r w:rsidR="0023192A" w:rsidRPr="00AC5110">
              <w:rPr>
                <w:rFonts w:ascii="Times New Roman" w:hAnsi="Times New Roman" w:cs="Times New Roman"/>
              </w:rPr>
              <w:lastRenderedPageBreak/>
              <w:t>Значение изучения истории. Опасность фальсификации прошлого России в современных условиях. Фальсификация новейшей истории России – угроза национальной безопасности стр</w:t>
            </w:r>
            <w:r w:rsidR="00D428DB" w:rsidRPr="00AC5110">
              <w:rPr>
                <w:rFonts w:ascii="Times New Roman" w:hAnsi="Times New Roman" w:cs="Times New Roman"/>
              </w:rPr>
              <w:t>аны.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Уметь давать оценку развития России с древнейших времен до наших дней, </w:t>
            </w:r>
            <w:r w:rsidRPr="003E6C9C">
              <w:rPr>
                <w:rFonts w:ascii="Times New Roman" w:hAnsi="Times New Roman" w:cs="Times New Roman"/>
              </w:rPr>
              <w:lastRenderedPageBreak/>
              <w:t>приводить различные точки зрения историков, делать выводы</w:t>
            </w: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 xml:space="preserve">Информационная революция конца ХХ </w:t>
            </w:r>
            <w:proofErr w:type="gramStart"/>
            <w:r w:rsidRPr="00AC5110">
              <w:rPr>
                <w:rFonts w:ascii="Times New Roman" w:hAnsi="Times New Roman" w:cs="Times New Roman"/>
              </w:rPr>
              <w:t>в</w:t>
            </w:r>
            <w:proofErr w:type="gramEnd"/>
            <w:r w:rsidRPr="00AC5110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Дискуссия о постиндустриальной стадии общественного развития. Становление информационного общества. Собственность, труд и творчество в информационном обществе. </w:t>
            </w: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деятелей  науки и техники и их достижения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253" w:type="dxa"/>
          </w:tcPr>
          <w:p w:rsidR="004A1AF8" w:rsidRPr="00AC5110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5110">
              <w:rPr>
                <w:rFonts w:ascii="Times New Roman" w:hAnsi="Times New Roman" w:cs="Times New Roman"/>
              </w:rPr>
              <w:t>Глобализация общественного развития на рубеже XX-XXI вв.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ind w:hanging="22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Интернационализация экономики и формирование единого информационного пространства. Особенности современных социально-экономических процессов в странах Запада и Востока. Проблема «мирового Юга».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Уметь приводить примеры из современной жизни, используя материалы СМИ и Интернета  о глобализации общественного развития на рубеже XX-XXI </w:t>
            </w:r>
            <w:proofErr w:type="spellStart"/>
            <w:proofErr w:type="gramStart"/>
            <w:r w:rsidRPr="003E6C9C">
              <w:rPr>
                <w:rFonts w:ascii="Times New Roman" w:hAnsi="Times New Roman" w:cs="Times New Roman"/>
              </w:rPr>
              <w:t>вв</w:t>
            </w:r>
            <w:proofErr w:type="spellEnd"/>
            <w:proofErr w:type="gramEnd"/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Система международных отношений на рубеже XX-XXI вв.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Распад «биполярной» модели международных отношений. Европейский Союз. Кризис международно-правовой системы и проблема национального суверенитета. Становление новой структуры миропорядка. Интеграционные и дезинтеграционные процессы в мире после окончания «холодной войны». Локальные конфликты в современном мире.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распада «биполярной» модели международных отношений, новой структуры миропорядка,  влиятельные международные организации, их значение в современном мире</w:t>
            </w: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Мировоззренческие основы «</w:t>
            </w:r>
            <w:proofErr w:type="spellStart"/>
            <w:r w:rsidRPr="003E6C9C">
              <w:rPr>
                <w:rFonts w:ascii="Times New Roman" w:hAnsi="Times New Roman" w:cs="Times New Roman"/>
              </w:rPr>
              <w:t>неоконсервативной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революции»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Особенности развития политической идеологии и представительной демократии на рубеже XX-XXI вв. Роль политических технологий в информационном обществе. Современная социал-демократическая и либеральная идеология. Попытки формирования идеологии «третьего пути». Антиглобализм. Религия и церковь в современной общественной жизни. 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особенности развития политической идеологии и представительной демократии на рубеже XX-XXI вв.,   особенности неоконсерватизма, отличие его от других идейных течений.</w:t>
            </w: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Особенности духовной жизни современного общества. 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Религия и церковь в современной общественной жизни. Экуменизм. Причины возрождения религиозного фундаментализма и националистического экстремизма </w:t>
            </w:r>
            <w:proofErr w:type="gramStart"/>
            <w:r w:rsidRPr="003E6C9C">
              <w:rPr>
                <w:rFonts w:ascii="Times New Roman" w:hAnsi="Times New Roman" w:cs="Times New Roman"/>
              </w:rPr>
              <w:t>в начале</w:t>
            </w:r>
            <w:proofErr w:type="gramEnd"/>
            <w:r w:rsidRPr="003E6C9C">
              <w:rPr>
                <w:rFonts w:ascii="Times New Roman" w:hAnsi="Times New Roman" w:cs="Times New Roman"/>
              </w:rPr>
              <w:t xml:space="preserve"> XXI в. </w:t>
            </w:r>
            <w:r w:rsidRPr="003E6C9C">
              <w:rPr>
                <w:rFonts w:ascii="Times New Roman" w:hAnsi="Times New Roman" w:cs="Times New Roman"/>
              </w:rPr>
              <w:lastRenderedPageBreak/>
              <w:t>Изменения в научной картине мира. Мировоззренческие основы постмодернизма. Культура хай-</w:t>
            </w:r>
            <w:proofErr w:type="spellStart"/>
            <w:r w:rsidRPr="003E6C9C">
              <w:rPr>
                <w:rFonts w:ascii="Times New Roman" w:hAnsi="Times New Roman" w:cs="Times New Roman"/>
              </w:rPr>
              <w:t>тека</w:t>
            </w:r>
            <w:proofErr w:type="spellEnd"/>
            <w:r w:rsidRPr="003E6C9C">
              <w:rPr>
                <w:rFonts w:ascii="Times New Roman" w:hAnsi="Times New Roman" w:cs="Times New Roman"/>
              </w:rPr>
              <w:t>. Роль элитарной и массовой культуры в информационном обществе.</w:t>
            </w:r>
          </w:p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 xml:space="preserve">Знать особенности духовной жизни современного общества. Уметь объяснить, что такое экуменическое движение и почему  его возникновение стало </w:t>
            </w:r>
            <w:r w:rsidRPr="003E6C9C">
              <w:rPr>
                <w:rFonts w:ascii="Times New Roman" w:hAnsi="Times New Roman" w:cs="Times New Roman"/>
              </w:rPr>
              <w:lastRenderedPageBreak/>
              <w:t xml:space="preserve">возможным именно в ХХ в. Уметь делать вывод о </w:t>
            </w:r>
            <w:proofErr w:type="spellStart"/>
            <w:r w:rsidRPr="003E6C9C">
              <w:rPr>
                <w:rFonts w:ascii="Times New Roman" w:hAnsi="Times New Roman" w:cs="Times New Roman"/>
              </w:rPr>
              <w:t>ролиэлитарной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и массовой культуры в информационном обществе.</w:t>
            </w:r>
          </w:p>
        </w:tc>
        <w:tc>
          <w:tcPr>
            <w:tcW w:w="852" w:type="dxa"/>
          </w:tcPr>
          <w:p w:rsidR="004A1AF8" w:rsidRPr="003E6C9C" w:rsidRDefault="00E676E5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Человечество на этапе перехода к информационному обществу.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Проверка качества знаний учащихся по пройденному материалу   и всему курсу истории.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Показать знания по изученному материалу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Изменения в научной картине мира.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Особенности духовной жизни современного общества. Мировоззренческие основы постмодернизма. Роль элитарной и массовой культуры в информационном обществе.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E6C9C">
              <w:rPr>
                <w:rFonts w:ascii="Times New Roman" w:hAnsi="Times New Roman" w:cs="Times New Roman"/>
              </w:rPr>
              <w:t>Объяснить</w:t>
            </w:r>
            <w:proofErr w:type="gramStart"/>
            <w:r w:rsidRPr="003E6C9C">
              <w:rPr>
                <w:rFonts w:ascii="Times New Roman" w:hAnsi="Times New Roman" w:cs="Times New Roman"/>
              </w:rPr>
              <w:t>,ч</w:t>
            </w:r>
            <w:proofErr w:type="gramEnd"/>
            <w:r w:rsidRPr="003E6C9C">
              <w:rPr>
                <w:rFonts w:ascii="Times New Roman" w:hAnsi="Times New Roman" w:cs="Times New Roman"/>
              </w:rPr>
              <w:t>то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 знаменовало собой появление «</w:t>
            </w:r>
            <w:proofErr w:type="spellStart"/>
            <w:r w:rsidRPr="003E6C9C">
              <w:rPr>
                <w:rFonts w:ascii="Times New Roman" w:hAnsi="Times New Roman" w:cs="Times New Roman"/>
              </w:rPr>
              <w:t>самоууничтожающего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искусства»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A1AF8" w:rsidRPr="003E6C9C" w:rsidTr="004A1AF8">
        <w:tc>
          <w:tcPr>
            <w:tcW w:w="567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25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Повторение </w:t>
            </w:r>
          </w:p>
        </w:tc>
        <w:tc>
          <w:tcPr>
            <w:tcW w:w="5243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Общее закрепление материала.</w:t>
            </w:r>
          </w:p>
        </w:tc>
        <w:tc>
          <w:tcPr>
            <w:tcW w:w="42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Умение  работать с учебником и справочной литературой.</w:t>
            </w:r>
          </w:p>
        </w:tc>
        <w:tc>
          <w:tcPr>
            <w:tcW w:w="852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A1AF8" w:rsidRPr="003E6C9C" w:rsidRDefault="004A1AF8" w:rsidP="004A1A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A1AF8" w:rsidRPr="003E6C9C" w:rsidRDefault="004A1AF8" w:rsidP="004A1AF8">
      <w:pPr>
        <w:spacing w:line="240" w:lineRule="auto"/>
        <w:rPr>
          <w:rFonts w:ascii="Times New Roman" w:hAnsi="Times New Roman" w:cs="Times New Roman"/>
        </w:rPr>
      </w:pPr>
    </w:p>
    <w:p w:rsidR="004A1AF8" w:rsidRDefault="004A1AF8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540363" w:rsidRDefault="00540363" w:rsidP="004A1AF8">
      <w:pPr>
        <w:spacing w:line="240" w:lineRule="auto"/>
        <w:rPr>
          <w:rFonts w:ascii="Times New Roman" w:hAnsi="Times New Roman" w:cs="Times New Roman"/>
        </w:rPr>
      </w:pPr>
    </w:p>
    <w:p w:rsidR="00391D7E" w:rsidRPr="005502B0" w:rsidRDefault="00391D7E" w:rsidP="00391D7E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tbl>
      <w:tblPr>
        <w:tblStyle w:val="11"/>
        <w:tblW w:w="0" w:type="auto"/>
        <w:tblInd w:w="910" w:type="dxa"/>
        <w:tblLook w:val="04A0" w:firstRow="1" w:lastRow="0" w:firstColumn="1" w:lastColumn="0" w:noHBand="0" w:noVBand="1"/>
      </w:tblPr>
      <w:tblGrid>
        <w:gridCol w:w="4443"/>
        <w:gridCol w:w="5387"/>
        <w:gridCol w:w="3969"/>
      </w:tblGrid>
      <w:tr w:rsidR="00E44ED4" w:rsidRPr="005502B0" w:rsidTr="00BA12DE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Рассмотрено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Руководитель МО</w:t>
            </w:r>
          </w:p>
          <w:p w:rsidR="00E44ED4" w:rsidRPr="005502B0" w:rsidRDefault="005502B0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_________/</w:t>
            </w:r>
            <w:proofErr w:type="spellStart"/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Ипарова</w:t>
            </w:r>
            <w:proofErr w:type="spellEnd"/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Л.Ш.</w:t>
            </w:r>
            <w:r w:rsidR="00E44ED4"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Протокол № ________</w:t>
            </w:r>
          </w:p>
          <w:p w:rsidR="00E44ED4" w:rsidRPr="005502B0" w:rsidRDefault="005502B0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 ___ ____________ 2019</w:t>
            </w:r>
            <w:r w:rsidR="00E44ED4"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  <w:p w:rsidR="00E44ED4" w:rsidRPr="005502B0" w:rsidRDefault="00E44ED4" w:rsidP="00BA12DE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Согласовано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Заместитель директора по УР ГБОУ «ЧКШИ»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________/ </w:t>
            </w:r>
            <w:proofErr w:type="spellStart"/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Булакина</w:t>
            </w:r>
            <w:proofErr w:type="spellEnd"/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Е.Б.</w:t>
            </w:r>
          </w:p>
          <w:p w:rsidR="00E44ED4" w:rsidRPr="005502B0" w:rsidRDefault="005502B0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 ____ ___________ 2019</w:t>
            </w:r>
            <w:r w:rsidR="00E44ED4"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Утверждаю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Директор ГБОУ «ЧКШИ»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_______/Буслаева В.И.</w:t>
            </w:r>
          </w:p>
          <w:p w:rsidR="00E44ED4" w:rsidRPr="005502B0" w:rsidRDefault="00E44ED4" w:rsidP="00BA12DE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Приказ № ________</w:t>
            </w:r>
          </w:p>
          <w:p w:rsidR="00E44ED4" w:rsidRPr="005502B0" w:rsidRDefault="005502B0" w:rsidP="00BA12DE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  <w:r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от____ ____________ 2019</w:t>
            </w:r>
            <w:r w:rsidR="00E44ED4" w:rsidRPr="005502B0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</w:tc>
      </w:tr>
    </w:tbl>
    <w:p w:rsidR="005502B0" w:rsidRPr="005502B0" w:rsidRDefault="005502B0" w:rsidP="005502B0">
      <w:pPr>
        <w:rPr>
          <w:rFonts w:ascii="Times New Roman" w:eastAsia="Calibri" w:hAnsi="Times New Roman" w:cs="Times New Roman"/>
          <w:sz w:val="24"/>
        </w:rPr>
      </w:pPr>
    </w:p>
    <w:p w:rsidR="005502B0" w:rsidRPr="005502B0" w:rsidRDefault="005502B0" w:rsidP="005502B0">
      <w:pPr>
        <w:rPr>
          <w:rFonts w:ascii="Times New Roman" w:eastAsia="Calibri" w:hAnsi="Times New Roman" w:cs="Times New Roman"/>
          <w:sz w:val="24"/>
        </w:rPr>
      </w:pP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>РАБОЧАЯ ПРОГРАММА</w:t>
      </w: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>по     обществознанию  для 11  класса</w:t>
      </w: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 xml:space="preserve"> Маркиной Елены Михайловны,</w:t>
      </w: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>учителя   высшей  квалификационной  категории</w:t>
      </w: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>ГБОУ «Чистопольская кадетская школа-интернат имени</w:t>
      </w: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>Героя Советского Союза Кузьмина Сергея Евдокимовича»</w:t>
      </w:r>
    </w:p>
    <w:p w:rsidR="005502B0" w:rsidRPr="005502B0" w:rsidRDefault="005502B0" w:rsidP="005502B0">
      <w:pPr>
        <w:rPr>
          <w:rFonts w:ascii="Times New Roman" w:eastAsia="Calibri" w:hAnsi="Times New Roman" w:cs="Times New Roman"/>
          <w:sz w:val="24"/>
        </w:rPr>
      </w:pPr>
    </w:p>
    <w:p w:rsidR="005502B0" w:rsidRPr="005502B0" w:rsidRDefault="005502B0" w:rsidP="005502B0">
      <w:pPr>
        <w:rPr>
          <w:rFonts w:ascii="Times New Roman" w:eastAsia="Calibri" w:hAnsi="Times New Roman" w:cs="Times New Roman"/>
          <w:sz w:val="24"/>
        </w:rPr>
      </w:pPr>
    </w:p>
    <w:p w:rsidR="005502B0" w:rsidRPr="005502B0" w:rsidRDefault="005502B0" w:rsidP="005502B0">
      <w:pPr>
        <w:rPr>
          <w:rFonts w:ascii="Times New Roman" w:eastAsia="Calibri" w:hAnsi="Times New Roman" w:cs="Times New Roman"/>
          <w:sz w:val="24"/>
        </w:rPr>
      </w:pPr>
    </w:p>
    <w:p w:rsidR="005502B0" w:rsidRPr="005502B0" w:rsidRDefault="005502B0" w:rsidP="005502B0">
      <w:pPr>
        <w:jc w:val="center"/>
        <w:rPr>
          <w:rFonts w:ascii="Times New Roman" w:eastAsia="Calibri" w:hAnsi="Times New Roman" w:cs="Times New Roman"/>
          <w:sz w:val="32"/>
          <w:szCs w:val="24"/>
        </w:rPr>
      </w:pPr>
      <w:r w:rsidRPr="005502B0">
        <w:rPr>
          <w:rFonts w:ascii="Times New Roman" w:eastAsia="Calibri" w:hAnsi="Times New Roman" w:cs="Times New Roman"/>
          <w:sz w:val="28"/>
          <w:szCs w:val="24"/>
        </w:rPr>
        <w:t>г. Чистополь, 2019 год</w:t>
      </w:r>
    </w:p>
    <w:p w:rsidR="004A1AF8" w:rsidRPr="005502B0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A1AF8" w:rsidRPr="004A1AF8" w:rsidRDefault="004A1AF8" w:rsidP="004A1A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1AF8">
        <w:rPr>
          <w:rFonts w:ascii="Times New Roman" w:eastAsia="Times New Roman" w:hAnsi="Times New Roman" w:cs="Times New Roman"/>
          <w:b/>
          <w:bCs/>
          <w:lang w:eastAsia="ru-RU"/>
        </w:rPr>
        <w:t>Пояснительная записка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 Рабочая программа по обществознанию на уровень среднего общего образования  </w:t>
      </w:r>
      <w:r w:rsidR="00766837" w:rsidRPr="004A1AF8">
        <w:rPr>
          <w:rFonts w:ascii="Times New Roman" w:eastAsia="Times New Roman" w:hAnsi="Times New Roman" w:cs="Times New Roman"/>
          <w:lang w:eastAsia="ru-RU"/>
        </w:rPr>
        <w:t>(</w:t>
      </w:r>
      <w:r w:rsidRPr="004A1AF8">
        <w:rPr>
          <w:rFonts w:ascii="Times New Roman" w:eastAsia="Times New Roman" w:hAnsi="Times New Roman" w:cs="Times New Roman"/>
          <w:lang w:eastAsia="ru-RU"/>
        </w:rPr>
        <w:t>11 класс</w:t>
      </w:r>
      <w:r w:rsidR="00766837">
        <w:rPr>
          <w:rFonts w:ascii="Times New Roman" w:eastAsia="Times New Roman" w:hAnsi="Times New Roman" w:cs="Times New Roman"/>
          <w:lang w:eastAsia="ru-RU"/>
        </w:rPr>
        <w:t>)</w:t>
      </w:r>
      <w:r w:rsidRPr="004A1AF8">
        <w:rPr>
          <w:rFonts w:ascii="Times New Roman" w:eastAsia="Times New Roman" w:hAnsi="Times New Roman" w:cs="Times New Roman"/>
          <w:lang w:eastAsia="ru-RU"/>
        </w:rPr>
        <w:t xml:space="preserve"> разработана на основании: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1. Федерального компонента государственного стандарта общего образования, утвержденного приказом Министерства образования и науки РФ № 1089 от 05.03.2004г.,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2. Образовательной программы ГБОУ «Чистопольская кадетская школа-интернат имени Героя Советского Союза Кузьмина Сергея Евдокимовича», утвержденной приказом </w:t>
      </w:r>
      <w:r w:rsidR="00766837">
        <w:rPr>
          <w:rFonts w:ascii="Times New Roman" w:eastAsia="Times New Roman" w:hAnsi="Times New Roman" w:cs="Times New Roman"/>
          <w:lang w:eastAsia="ru-RU"/>
        </w:rPr>
        <w:t xml:space="preserve"> </w:t>
      </w:r>
      <w:r w:rsidR="00766837">
        <w:rPr>
          <w:rFonts w:ascii="Times New Roman" w:eastAsia="Times New Roman" w:hAnsi="Times New Roman"/>
          <w:szCs w:val="20"/>
          <w:lang w:eastAsia="ru-RU"/>
        </w:rPr>
        <w:t>№197 от 01. 09.2015 года;</w:t>
      </w:r>
      <w:r w:rsidRPr="004A1AF8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3.Примерной программы  среднего общего образования по  обществознанию для образовательных учреждений.  </w:t>
      </w:r>
      <w:proofErr w:type="gramStart"/>
      <w:r w:rsidRPr="004A1AF8">
        <w:rPr>
          <w:rFonts w:ascii="Times New Roman" w:eastAsia="Times New Roman" w:hAnsi="Times New Roman" w:cs="Times New Roman"/>
          <w:lang w:eastAsia="ru-RU"/>
        </w:rPr>
        <w:t>(Сборник нормативных документов.</w:t>
      </w:r>
      <w:proofErr w:type="gramEnd"/>
      <w:r w:rsidRPr="004A1AF8">
        <w:rPr>
          <w:rFonts w:ascii="Times New Roman" w:eastAsia="Times New Roman" w:hAnsi="Times New Roman" w:cs="Times New Roman"/>
          <w:lang w:eastAsia="ru-RU"/>
        </w:rPr>
        <w:t xml:space="preserve">  Обществознание. Авторы Днепров Э.Д, Аркадьев А.Г.- Дрофа. </w:t>
      </w:r>
      <w:proofErr w:type="gramStart"/>
      <w:r w:rsidRPr="004A1AF8">
        <w:rPr>
          <w:rFonts w:ascii="Times New Roman" w:eastAsia="Times New Roman" w:hAnsi="Times New Roman" w:cs="Times New Roman"/>
          <w:lang w:eastAsia="ru-RU"/>
        </w:rPr>
        <w:t>Москва , 2007г.);</w:t>
      </w:r>
      <w:proofErr w:type="gramEnd"/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4.Учебного плана</w:t>
      </w:r>
      <w:r w:rsidR="0076683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A1AF8">
        <w:rPr>
          <w:rFonts w:ascii="Times New Roman" w:eastAsia="Times New Roman" w:hAnsi="Times New Roman" w:cs="Times New Roman"/>
          <w:lang w:eastAsia="ru-RU"/>
        </w:rPr>
        <w:t xml:space="preserve">ГБОУ «Чистопольская кадетская школа-интернат имени Героя Советского Союза Кузьмина Сергея Евдокимовича» </w:t>
      </w:r>
    </w:p>
    <w:p w:rsidR="004A1AF8" w:rsidRPr="004A1AF8" w:rsidRDefault="004A1AF8" w:rsidP="004A1AF8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5. Законом «Об образовании  РФ»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Характеристика предмета.</w:t>
      </w:r>
    </w:p>
    <w:p w:rsidR="00766837" w:rsidRPr="00FE7EF1" w:rsidRDefault="00275BF9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A1AF8" w:rsidRPr="004A1AF8">
        <w:rPr>
          <w:rFonts w:ascii="Times New Roman" w:eastAsia="Times New Roman" w:hAnsi="Times New Roman" w:cs="Times New Roman"/>
          <w:lang w:eastAsia="ru-RU"/>
        </w:rPr>
        <w:t xml:space="preserve"> </w:t>
      </w:r>
      <w:r w:rsidR="00766837" w:rsidRPr="00FE7EF1">
        <w:rPr>
          <w:rFonts w:ascii="Times New Roman" w:eastAsia="Times New Roman" w:hAnsi="Times New Roman" w:cs="Times New Roman"/>
          <w:lang w:eastAsia="ru-RU"/>
        </w:rPr>
        <w:t>Содержание среднего (полного) обществоведч</w:t>
      </w:r>
      <w:r w:rsidR="00766837">
        <w:rPr>
          <w:rFonts w:ascii="Times New Roman" w:eastAsia="Times New Roman" w:hAnsi="Times New Roman" w:cs="Times New Roman"/>
          <w:lang w:eastAsia="ru-RU"/>
        </w:rPr>
        <w:t xml:space="preserve">еского образования на базовом </w:t>
      </w:r>
      <w:r w:rsidR="00766837" w:rsidRPr="00FE7EF1">
        <w:rPr>
          <w:rFonts w:ascii="Times New Roman" w:eastAsia="Times New Roman" w:hAnsi="Times New Roman" w:cs="Times New Roman"/>
          <w:lang w:eastAsia="ru-RU"/>
        </w:rPr>
        <w:t xml:space="preserve"> уровне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 Все означенные компоненты содержания взаимосвязаны, как связаны и взаимодействуют друг с другом изучаемые объекты</w:t>
      </w:r>
      <w:r w:rsidR="00766837">
        <w:rPr>
          <w:rFonts w:ascii="Times New Roman" w:eastAsia="Times New Roman" w:hAnsi="Times New Roman" w:cs="Times New Roman"/>
          <w:lang w:eastAsia="ru-RU"/>
        </w:rPr>
        <w:t xml:space="preserve"> </w:t>
      </w:r>
      <w:r w:rsidR="00766837" w:rsidRPr="00FE7EF1">
        <w:rPr>
          <w:rFonts w:ascii="Times New Roman" w:eastAsia="Times New Roman" w:hAnsi="Times New Roman" w:cs="Times New Roman"/>
          <w:lang w:eastAsia="ru-RU"/>
        </w:rPr>
        <w:t xml:space="preserve"> </w:t>
      </w:r>
      <w:r w:rsidR="0076683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66837" w:rsidRPr="00FE7EF1" w:rsidRDefault="00766837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E7EF1">
        <w:rPr>
          <w:rFonts w:ascii="Times New Roman" w:eastAsia="Times New Roman" w:hAnsi="Times New Roman" w:cs="Times New Roman"/>
          <w:lang w:eastAsia="ru-RU"/>
        </w:rPr>
        <w:t xml:space="preserve"> Помимо знаний, содержательными компонентами курса являются: социальные навыки, умения, ключевые компетентности, совокупность моральных норм и принципов поведения людей по отношению к обществу и другим людям; система гуманистических и демократических ценностей.</w:t>
      </w:r>
    </w:p>
    <w:p w:rsidR="00766837" w:rsidRPr="00FE7EF1" w:rsidRDefault="00766837" w:rsidP="007668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E7EF1">
        <w:rPr>
          <w:rFonts w:ascii="Times New Roman" w:eastAsia="Times New Roman" w:hAnsi="Times New Roman" w:cs="Times New Roman"/>
          <w:lang w:eastAsia="ru-RU"/>
        </w:rPr>
        <w:t xml:space="preserve"> Содержание курса на профильном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проблем, понимание которых необходимо современному человеку; изучаются вопросы, являющиеся основой для будущей профессиональной подготовки в области социальных дисциплин.</w:t>
      </w:r>
    </w:p>
    <w:p w:rsidR="00766837" w:rsidRPr="00FE7EF1" w:rsidRDefault="00766837" w:rsidP="007668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E7EF1">
        <w:rPr>
          <w:rFonts w:ascii="Times New Roman" w:eastAsia="Times New Roman" w:hAnsi="Times New Roman" w:cs="Times New Roman"/>
          <w:lang w:eastAsia="ru-RU"/>
        </w:rPr>
        <w:t xml:space="preserve"> Освоение нового содержания осуществляется с опорой на </w:t>
      </w:r>
      <w:proofErr w:type="spellStart"/>
      <w:r w:rsidRPr="00FE7EF1">
        <w:rPr>
          <w:rFonts w:ascii="Times New Roman" w:eastAsia="Times New Roman" w:hAnsi="Times New Roman" w:cs="Times New Roman"/>
          <w:lang w:eastAsia="ru-RU"/>
        </w:rPr>
        <w:t>межпредметные</w:t>
      </w:r>
      <w:proofErr w:type="spellEnd"/>
      <w:r w:rsidRPr="00FE7EF1">
        <w:rPr>
          <w:rFonts w:ascii="Times New Roman" w:eastAsia="Times New Roman" w:hAnsi="Times New Roman" w:cs="Times New Roman"/>
          <w:lang w:eastAsia="ru-RU"/>
        </w:rPr>
        <w:t xml:space="preserve"> связи с курсами истории, географии, литературы и др. Этнокультурный компонент выражен в содержании материала.</w:t>
      </w:r>
    </w:p>
    <w:p w:rsidR="004A1AF8" w:rsidRDefault="00766837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F3229" w:rsidRDefault="000F3229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3229" w:rsidRPr="004A1AF8" w:rsidRDefault="000F3229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408A5" w:rsidRPr="000408A5" w:rsidRDefault="004A1AF8" w:rsidP="000408A5">
      <w:pPr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</w:t>
      </w:r>
      <w:r w:rsidR="00275BF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408A5" w:rsidRPr="000408A5" w:rsidRDefault="000408A5" w:rsidP="000408A5">
      <w:pPr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ТРЕБОВАНИЯ К УРОВНЮ ПОДГОТОВКИ ВЫПУСКНИКОВ СРЕДНЕЙ ШКОЛЫ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Учащиеся </w:t>
      </w:r>
      <w:r w:rsidRPr="000408A5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 xml:space="preserve">должны: 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Общество:</w:t>
      </w:r>
    </w:p>
    <w:p w:rsidR="000408A5" w:rsidRPr="000408A5" w:rsidRDefault="000408A5" w:rsidP="000408A5">
      <w:pPr>
        <w:spacing w:after="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-  перечислять важнейшие институты общества; называть науки, изучающие общество; определять понятия: «общество», «общественный прогресс», «истина и научное познание»; описывать познание мира: чувственное и рациональное, истинное и ложное; сравнивать общество и природу, социальное и гуманитарное знание;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объяснять: взаимосвязь экономической, социальной, политической и духовной сфер общества; многообразие путей и форм общественного развития; целостность современного мира, его противоречия;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— характеризовать: общество как сложную динамическую систему, проблему общественного прогресса, взаимосвязь общества и природы, связь общества и культуры, многообразие форм человеческого знания;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выявлять структуру социального объекта, соотношение и функции его элементов, рассматривать общество как сложную динамическую систему;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приводить примеры взаимосвязи общества и природы, целостности нынешнего мира, его противоречий, многообразия путей и форм общественного развития, давать оценку значения противоречий современного мира.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Человек: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знать термины «бытие человека», «творчество»;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перечислять науки, изучающие человека;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определять понятия: «человеческая деятельность», «образ жизни», «сознание», «познание», «знание, научное познание», «истина»;</w:t>
      </w:r>
      <w:proofErr w:type="gramEnd"/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описывать человека как продукт биологической, социальной и культурной эволюции; объяснять взаимосвязь духовного и телесного, биологического и социального начал в человеке; сравнивать роль общения, труда, познания в жизни человека; различать чувственное и рациональное познание, знание и веру; характеризовать самопознание;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выявлять структуру социального объекта, соотношение и функции его элементов: свободы и ответственности личности;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называть примеры самореализации человека, многообразия форм его знания.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Духовно-нравственная сфера: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знать термины «духовная, народная, массовая, элитарная культура»;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определять понятие «мораль», описывать религию как феномен культуры, объяснять связь религии и морали;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показывать роль образования в современном обществе;</w:t>
      </w:r>
    </w:p>
    <w:p w:rsidR="000408A5" w:rsidRPr="000408A5" w:rsidRDefault="000408A5" w:rsidP="000408A5">
      <w:pPr>
        <w:numPr>
          <w:ilvl w:val="0"/>
          <w:numId w:val="9"/>
        </w:num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характеризовать многообразие культурной жизни, науку как систему знаний и вид духовного производства, научную картину мира, сущность искусства, его происхождение и формы;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приводить примеры морального идеала, нравственной оценки деятельности людей.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Экономическая сфера: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знать термины «экономический рост»</w:t>
      </w:r>
      <w:proofErr w:type="gramStart"/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«экономический цикл и его фазы», «мировая экономика», «государственный бюджет», «специализация»;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перечислять основные измерители экономической деятельности, главные показатели уровня жизни;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определять понятия: «экономика», «рыночная экономика», «деньги», «ценные бумаги», «налог», «собственность»;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характеризовать экономический цикл, налоговую и денежно-кредитную политику, прожиточный минимум, занятость, безработицу, международную финансовую систему, внешнюю торговлю; сравнивать экономические системы;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объяснять взаимообусловленность издержек производства и дохода, закона спроса и предложения, развития экономики и уровня жизни;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описывать экономическое содержание собственности, рынок труда;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 выявлять структуру социального объекта, соотношение и функции его элементов — экономики производства и потребления;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называть примеры специализации в условиях мировой экономики, правового регулирования рыночной экономики;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давать оценку значения налогов;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анализировать факты с точки зрения экономической культуры.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Социальная сфера: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знать термины и определять понятия: «социальная стратификация», «социальная мобильность», «социальный контроль »</w:t>
      </w:r>
      <w:proofErr w:type="gramStart"/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,«</w:t>
      </w:r>
      <w:proofErr w:type="gramEnd"/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нация 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— описывать многообразие социальных групп, национальную политику;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объяснять причины и сущность социального неравенства; отклоняющегося поведения;</w:t>
      </w:r>
    </w:p>
    <w:p w:rsidR="000408A5" w:rsidRPr="000408A5" w:rsidRDefault="000408A5" w:rsidP="000408A5">
      <w:pPr>
        <w:numPr>
          <w:ilvl w:val="0"/>
          <w:numId w:val="9"/>
        </w:num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характеризовать социальный контроль и самоконтроль, семью как социальный институт и малую группу, молодежь как социальную группу, нацию как этническую общность, межнациональные отношения;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выявлять структуру социального объекта, соотношение и функции его элементов, социальных отношений и взаимодействия;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приводить примеры социальных норм, проявления социальной мобильности;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давать оценку культуры межнациональных отношений, современных тенденций развития семьи.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Политико-правовая сфера: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знать термины «государственный аппарат», «публичное и частное право», «правовые акты», «правоотношения»;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перечислять признаки, функции и формы государства;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называть основные черты гражданского общества, источники права, отрасли и институты права, главные международные документы по правам человека, виды юридической ответственности; определять понятия: «государство», «правовое государство», «гражданское общество», «трудовой договор», «административный проступок», «преступление», «правоотношение», «правонарушение»;</w:t>
      </w:r>
      <w:proofErr w:type="gramEnd"/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описывать государственный аппарат, местное самоуправление, систему судебной защиты прав граждан, гражданское общество;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различать государственное, административное, гражданское, трудовое, семейное и уголовное право;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сравнивать избирательные системы, политические режимы, публичное в частное право, формы государства;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объяснять роль государства в политической системе, место Конституции в иерархии нормативных актов, роль права в системе социальных норм, связь правового государства и гражданского общества;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 характеризовать власть, ее происхождение и виды, политическую идеологию и культуру, юридическую ответственность, правовые акты;</w:t>
      </w:r>
    </w:p>
    <w:p w:rsidR="000408A5" w:rsidRPr="000408A5" w:rsidRDefault="000408A5" w:rsidP="000408A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— выявлять структуру социального объекта, соотношение и функции его элементов: политической системы, системы права, политической идеологии, системы судебной защиты прав человека;</w:t>
      </w:r>
    </w:p>
    <w:p w:rsidR="000408A5" w:rsidRPr="000408A5" w:rsidRDefault="000408A5" w:rsidP="000408A5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приводить примеры политической и правовой культуры, правонарушений; норм государственного, административного, гражданского, трудового, семейного и уголовного права;</w:t>
      </w:r>
    </w:p>
    <w:p w:rsidR="000408A5" w:rsidRPr="000408A5" w:rsidRDefault="000408A5" w:rsidP="000408A5">
      <w:pPr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  <w:r w:rsidRPr="000408A5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давать оценку фактам с точки зрения политической и правовой культуры</w:t>
      </w:r>
    </w:p>
    <w:p w:rsidR="000408A5" w:rsidRPr="000408A5" w:rsidRDefault="000408A5" w:rsidP="000408A5">
      <w:pPr>
        <w:spacing w:after="0" w:line="240" w:lineRule="auto"/>
        <w:ind w:left="2238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Pr="00D61423" w:rsidRDefault="00BA1459" w:rsidP="004A1A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D6142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A1AF8" w:rsidRPr="00D61423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4A1AF8" w:rsidRPr="00D61423">
        <w:rPr>
          <w:rFonts w:ascii="Times New Roman" w:eastAsiaTheme="minorEastAsia" w:hAnsi="Times New Roman" w:cs="Times New Roman"/>
          <w:b/>
          <w:lang w:eastAsia="ru-RU"/>
        </w:rPr>
        <w:t xml:space="preserve">Место предмета в </w:t>
      </w:r>
      <w:proofErr w:type="gramStart"/>
      <w:r w:rsidR="004A1AF8" w:rsidRPr="00D61423">
        <w:rPr>
          <w:rFonts w:ascii="Times New Roman" w:eastAsiaTheme="minorEastAsia" w:hAnsi="Times New Roman" w:cs="Times New Roman"/>
          <w:b/>
          <w:lang w:eastAsia="ru-RU"/>
        </w:rPr>
        <w:t>базисном</w:t>
      </w:r>
      <w:proofErr w:type="gramEnd"/>
      <w:r w:rsidR="004A1AF8" w:rsidRPr="00D61423">
        <w:rPr>
          <w:rFonts w:ascii="Times New Roman" w:eastAsiaTheme="minorEastAsia" w:hAnsi="Times New Roman" w:cs="Times New Roman"/>
          <w:b/>
          <w:lang w:eastAsia="ru-RU"/>
        </w:rPr>
        <w:t xml:space="preserve"> учебном плану</w:t>
      </w:r>
    </w:p>
    <w:p w:rsidR="004A1AF8" w:rsidRPr="004A1AF8" w:rsidRDefault="00275BF9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40363" w:rsidRDefault="004A1AF8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Рабочая программа 11 класса  рассчитана на  34 учебные недели (68 </w:t>
      </w:r>
      <w:proofErr w:type="gramStart"/>
      <w:r w:rsidRPr="004A1AF8">
        <w:rPr>
          <w:rFonts w:ascii="Times New Roman" w:eastAsia="Times New Roman" w:hAnsi="Times New Roman" w:cs="Times New Roman"/>
          <w:lang w:eastAsia="ru-RU"/>
        </w:rPr>
        <w:t>учебных</w:t>
      </w:r>
      <w:proofErr w:type="gramEnd"/>
      <w:r w:rsidRPr="004A1AF8">
        <w:rPr>
          <w:rFonts w:ascii="Times New Roman" w:eastAsia="Times New Roman" w:hAnsi="Times New Roman" w:cs="Times New Roman"/>
          <w:lang w:eastAsia="ru-RU"/>
        </w:rPr>
        <w:t xml:space="preserve"> часа) из расчета 2 часа в неделю.</w:t>
      </w:r>
      <w:r w:rsidR="005502B0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275BF9" w:rsidRDefault="00275BF9" w:rsidP="00766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66837" w:rsidRPr="00D61423" w:rsidRDefault="00766837" w:rsidP="0076683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D61423">
        <w:rPr>
          <w:rFonts w:ascii="Times New Roman" w:eastAsia="Calibri" w:hAnsi="Times New Roman" w:cs="Times New Roman"/>
          <w:b/>
          <w:lang w:eastAsia="ru-RU"/>
        </w:rPr>
        <w:t>Промежуточная аттестация  для 11 класса проводится в форме  зачета</w:t>
      </w:r>
      <w:r w:rsidRPr="00D61423">
        <w:rPr>
          <w:rFonts w:ascii="Times New Roman" w:hAnsi="Times New Roman" w:cs="Times New Roman"/>
          <w:b/>
          <w:bCs/>
          <w:color w:val="FF0000"/>
        </w:rPr>
        <w:t xml:space="preserve">  </w:t>
      </w:r>
    </w:p>
    <w:p w:rsidR="00766837" w:rsidRPr="004A1AF8" w:rsidRDefault="00766837" w:rsidP="00766837">
      <w:pPr>
        <w:spacing w:after="0" w:line="240" w:lineRule="auto"/>
        <w:ind w:left="2238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:rsidR="00766837" w:rsidRPr="00D61423" w:rsidRDefault="00766837" w:rsidP="00BA145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D61423">
        <w:rPr>
          <w:rFonts w:ascii="Times New Roman" w:eastAsiaTheme="minorEastAsia" w:hAnsi="Times New Roman" w:cs="Times New Roman"/>
          <w:b/>
          <w:bCs/>
          <w:lang w:eastAsia="ru-RU"/>
        </w:rPr>
        <w:t>Используемый учебно-методический комплекс:</w:t>
      </w:r>
    </w:p>
    <w:p w:rsidR="00766837" w:rsidRPr="004A1AF8" w:rsidRDefault="00766837" w:rsidP="007668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A1AF8">
        <w:rPr>
          <w:rFonts w:ascii="Times New Roman" w:eastAsia="Times New Roman" w:hAnsi="Times New Roman" w:cs="Times New Roman"/>
          <w:bCs/>
          <w:lang w:eastAsia="ru-RU"/>
        </w:rPr>
        <w:t xml:space="preserve">Учебники: Обществознание под редакцией </w:t>
      </w:r>
      <w:proofErr w:type="spellStart"/>
      <w:r w:rsidRPr="004A1AF8">
        <w:rPr>
          <w:rFonts w:ascii="Times New Roman" w:eastAsia="Times New Roman" w:hAnsi="Times New Roman" w:cs="Times New Roman"/>
          <w:bCs/>
          <w:lang w:eastAsia="ru-RU"/>
        </w:rPr>
        <w:t>Л.Н.Боголюбова</w:t>
      </w:r>
      <w:proofErr w:type="spellEnd"/>
      <w:r w:rsidRPr="004A1AF8">
        <w:rPr>
          <w:rFonts w:ascii="Times New Roman" w:eastAsia="Times New Roman" w:hAnsi="Times New Roman" w:cs="Times New Roman"/>
          <w:bCs/>
          <w:lang w:eastAsia="ru-RU"/>
        </w:rPr>
        <w:t>, М., «Просвещение», 2010 г.</w:t>
      </w:r>
      <w:r w:rsidRPr="004A1AF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A1AF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766837" w:rsidRPr="004A1AF8" w:rsidRDefault="00766837" w:rsidP="00766837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A1AF8">
        <w:rPr>
          <w:rFonts w:ascii="Times New Roman" w:eastAsia="Times New Roman" w:hAnsi="Times New Roman" w:cs="Times New Roman"/>
          <w:bCs/>
          <w:lang w:eastAsia="ru-RU"/>
        </w:rPr>
        <w:t>Право 11 класс под редакцией Л.Н. Боголюбова, Москва, «Просвещение» 2011г</w:t>
      </w:r>
    </w:p>
    <w:p w:rsidR="00766837" w:rsidRPr="004A1AF8" w:rsidRDefault="00766837" w:rsidP="007668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Боголюбов. Л.Н. «Обществознание». Поурочные планы. М., «Просвещение».2010г.</w:t>
      </w:r>
    </w:p>
    <w:p w:rsidR="00275BF9" w:rsidRDefault="00275BF9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75BF9" w:rsidRPr="004A1AF8" w:rsidRDefault="00275BF9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Цели и задачи: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A1AF8">
        <w:rPr>
          <w:rFonts w:ascii="Times New Roman" w:eastAsia="Times New Roman" w:hAnsi="Times New Roman" w:cs="Times New Roman"/>
          <w:lang w:eastAsia="ru-RU"/>
        </w:rPr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lang w:eastAsia="ru-RU"/>
        </w:rPr>
        <w:t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A1AF8">
        <w:rPr>
          <w:rFonts w:ascii="Times New Roman" w:eastAsia="Times New Roman" w:hAnsi="Times New Roman" w:cs="Times New Roman"/>
          <w:lang w:eastAsia="ru-RU"/>
        </w:rPr>
        <w:t>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D61423" w:rsidRPr="004A1AF8" w:rsidRDefault="00D61423" w:rsidP="004A1AF8">
      <w:pPr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lang w:eastAsia="ru-RU"/>
        </w:rPr>
      </w:pPr>
      <w:r w:rsidRPr="004A1AF8">
        <w:rPr>
          <w:rFonts w:ascii="Times New Roman" w:eastAsiaTheme="minorEastAsia" w:hAnsi="Times New Roman" w:cs="Times New Roman"/>
          <w:bCs/>
          <w:lang w:eastAsia="ru-RU"/>
        </w:rPr>
        <w:t xml:space="preserve"> </w:t>
      </w:r>
      <w:r w:rsidRPr="004A1AF8">
        <w:rPr>
          <w:rFonts w:ascii="Times New Roman" w:eastAsia="Times New Roman" w:hAnsi="Times New Roman" w:cs="Times New Roman"/>
          <w:b/>
          <w:lang w:eastAsia="ru-RU"/>
        </w:rPr>
        <w:t xml:space="preserve">Содержание программы для 11 класса </w:t>
      </w:r>
    </w:p>
    <w:p w:rsidR="004A1AF8" w:rsidRPr="004A1AF8" w:rsidRDefault="004A1AF8" w:rsidP="004A1AF8">
      <w:pPr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:rsidR="004A1AF8" w:rsidRPr="004A1AF8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  <w:bCs/>
        </w:rPr>
      </w:pPr>
      <w:r w:rsidRPr="004A1AF8">
        <w:rPr>
          <w:rFonts w:ascii="Times New Roman" w:hAnsi="Times New Roman" w:cs="Times New Roman"/>
          <w:bCs/>
        </w:rPr>
        <w:t xml:space="preserve"> </w:t>
      </w:r>
      <w:r w:rsidRPr="004A1AF8">
        <w:rPr>
          <w:rFonts w:ascii="Times New Roman" w:hAnsi="Times New Roman" w:cs="Times New Roman"/>
          <w:b/>
          <w:bCs/>
        </w:rPr>
        <w:t xml:space="preserve">Экономическая сфера –                                                                                                                                                                                </w:t>
      </w:r>
      <w:r w:rsidRPr="004A1AF8">
        <w:rPr>
          <w:rFonts w:ascii="Times New Roman" w:hAnsi="Times New Roman" w:cs="Times New Roman"/>
          <w:bCs/>
        </w:rPr>
        <w:t xml:space="preserve">29ч </w:t>
      </w:r>
    </w:p>
    <w:p w:rsidR="004A1AF8" w:rsidRPr="004A1AF8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Экономика и экономическая наука. </w:t>
      </w:r>
      <w:r w:rsidR="00BA1459" w:rsidRPr="004A1AF8">
        <w:rPr>
          <w:rFonts w:ascii="Times New Roman" w:hAnsi="Times New Roman" w:cs="Times New Roman"/>
        </w:rPr>
        <w:t>Экономическая деятельность</w:t>
      </w:r>
      <w:r w:rsidR="00BA1459">
        <w:rPr>
          <w:rFonts w:ascii="Times New Roman" w:hAnsi="Times New Roman" w:cs="Times New Roman"/>
        </w:rPr>
        <w:t>.</w:t>
      </w:r>
      <w:r w:rsidR="00BA1459" w:rsidRPr="004A1AF8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>Измерители экономической деятельности.  Экономический рост и развитие.  Экономические циклы.  Рынок  и рыночные структуры.  Конкуренция и монополия. Факторы спроса и предложения. Фондовый рынок.  Роль фирм в экономике. Факторы производства и факторные доходы</w:t>
      </w:r>
      <w:r w:rsidR="00E27069">
        <w:rPr>
          <w:rFonts w:ascii="Times New Roman" w:hAnsi="Times New Roman" w:cs="Times New Roman"/>
        </w:rPr>
        <w:t>.</w:t>
      </w:r>
      <w:r w:rsidR="00E27069" w:rsidRPr="00E27069">
        <w:rPr>
          <w:rFonts w:ascii="Times New Roman" w:hAnsi="Times New Roman" w:cs="Times New Roman"/>
        </w:rPr>
        <w:t xml:space="preserve"> </w:t>
      </w:r>
      <w:r w:rsidR="00E27069" w:rsidRPr="004A1AF8">
        <w:rPr>
          <w:rFonts w:ascii="Times New Roman" w:hAnsi="Times New Roman" w:cs="Times New Roman"/>
        </w:rPr>
        <w:t>Бухгалтерские и бухгалтерские издержки</w:t>
      </w:r>
    </w:p>
    <w:p w:rsidR="00BA1459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Постоянные  и переменные издержки. Налоги, уплачиваемые предприятиями. Бизнес в экономике. </w:t>
      </w:r>
      <w:r w:rsidR="00E27069" w:rsidRPr="004A1AF8">
        <w:rPr>
          <w:rFonts w:ascii="Times New Roman" w:hAnsi="Times New Roman" w:cs="Times New Roman"/>
        </w:rPr>
        <w:t>Основы маркетинга</w:t>
      </w:r>
      <w:r w:rsidR="00E2706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Организационно - правовые формы и правовой режим предпринимательской деятельности.</w:t>
      </w:r>
      <w:r w:rsidR="00E27069" w:rsidRPr="00E27069">
        <w:rPr>
          <w:rFonts w:ascii="Times New Roman" w:hAnsi="Times New Roman" w:cs="Times New Roman"/>
        </w:rPr>
        <w:t xml:space="preserve"> </w:t>
      </w:r>
      <w:r w:rsidR="00E27069" w:rsidRPr="004A1AF8">
        <w:rPr>
          <w:rFonts w:ascii="Times New Roman" w:hAnsi="Times New Roman" w:cs="Times New Roman"/>
        </w:rPr>
        <w:t>Защита конкуренции и антимонопольное законодательство</w:t>
      </w:r>
      <w:r w:rsidR="00E2706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Источники финансирования бизнеса. Основные принципы менеджмента. Роль государства в экономике.  </w:t>
      </w:r>
      <w:r w:rsidR="00E27069" w:rsidRPr="004A1AF8">
        <w:rPr>
          <w:rFonts w:ascii="Times New Roman" w:hAnsi="Times New Roman" w:cs="Times New Roman"/>
        </w:rPr>
        <w:t>Общественные блага. Внешние эффекты.</w:t>
      </w:r>
      <w:r w:rsidR="00E27069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>Госбюджет. Государственный долг.</w:t>
      </w:r>
      <w:r w:rsidR="00BA1459" w:rsidRPr="00BA1459">
        <w:rPr>
          <w:rFonts w:ascii="Times New Roman" w:hAnsi="Times New Roman" w:cs="Times New Roman"/>
        </w:rPr>
        <w:t xml:space="preserve"> </w:t>
      </w:r>
      <w:r w:rsidR="00BA1459" w:rsidRPr="004A1AF8">
        <w:rPr>
          <w:rFonts w:ascii="Times New Roman" w:hAnsi="Times New Roman" w:cs="Times New Roman"/>
        </w:rPr>
        <w:t>Понятия ВВП</w:t>
      </w:r>
      <w:r w:rsidR="00BA145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</w:t>
      </w:r>
      <w:r w:rsidR="00BA1459" w:rsidRPr="004A1AF8">
        <w:rPr>
          <w:rFonts w:ascii="Times New Roman" w:hAnsi="Times New Roman" w:cs="Times New Roman"/>
        </w:rPr>
        <w:t>Факторы экономического роста</w:t>
      </w:r>
      <w:r w:rsidR="00BA1459">
        <w:rPr>
          <w:rFonts w:ascii="Times New Roman" w:hAnsi="Times New Roman" w:cs="Times New Roman"/>
        </w:rPr>
        <w:t>.</w:t>
      </w:r>
      <w:r w:rsidR="00BA1459" w:rsidRPr="004A1AF8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>Основы денежной и бюджетной политики. Банковская система.</w:t>
      </w:r>
      <w:r w:rsidR="00E27069" w:rsidRPr="00E27069">
        <w:rPr>
          <w:rFonts w:ascii="Times New Roman" w:hAnsi="Times New Roman" w:cs="Times New Roman"/>
        </w:rPr>
        <w:t xml:space="preserve"> </w:t>
      </w:r>
      <w:r w:rsidR="00E27069" w:rsidRPr="004A1AF8">
        <w:rPr>
          <w:rFonts w:ascii="Times New Roman" w:hAnsi="Times New Roman" w:cs="Times New Roman"/>
        </w:rPr>
        <w:t>Основные операции коммерческих  банков.  Финансовые институты</w:t>
      </w:r>
      <w:r w:rsidR="00E2706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</w:t>
      </w:r>
      <w:r w:rsidR="00BA1459" w:rsidRPr="004A1AF8">
        <w:rPr>
          <w:rFonts w:ascii="Times New Roman" w:hAnsi="Times New Roman" w:cs="Times New Roman"/>
        </w:rPr>
        <w:t>Акции, облигации и другие ценные бумаги</w:t>
      </w:r>
      <w:r w:rsidR="00BA1459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Виды, причины и последствия инфляции   Рынок труда.  Безработица.  Мировая экономика.  </w:t>
      </w:r>
      <w:r w:rsidR="00BA1459">
        <w:rPr>
          <w:rFonts w:ascii="Times New Roman" w:hAnsi="Times New Roman" w:cs="Times New Roman"/>
        </w:rPr>
        <w:t xml:space="preserve">Глобальные проблемы экономики. </w:t>
      </w:r>
      <w:r w:rsidRPr="004A1AF8">
        <w:rPr>
          <w:rFonts w:ascii="Times New Roman" w:hAnsi="Times New Roman" w:cs="Times New Roman"/>
        </w:rPr>
        <w:t xml:space="preserve">Экономика потребителя. Экономика производителя.  </w:t>
      </w:r>
      <w:r w:rsidR="00E27069" w:rsidRPr="004A1AF8">
        <w:rPr>
          <w:rFonts w:ascii="Times New Roman" w:hAnsi="Times New Roman" w:cs="Times New Roman"/>
        </w:rPr>
        <w:t>Причины и экономические последствия безработицы. Государственная политика в области занятости</w:t>
      </w:r>
      <w:r w:rsidR="00E27069">
        <w:rPr>
          <w:rFonts w:ascii="Times New Roman" w:hAnsi="Times New Roman" w:cs="Times New Roman"/>
        </w:rPr>
        <w:t xml:space="preserve">. </w:t>
      </w:r>
      <w:r w:rsidR="00E27069" w:rsidRPr="004A1AF8">
        <w:rPr>
          <w:rFonts w:ascii="Times New Roman" w:hAnsi="Times New Roman" w:cs="Times New Roman"/>
        </w:rPr>
        <w:t>Государственная политика в области международной торговли.</w:t>
      </w:r>
      <w:r w:rsidR="00E27069" w:rsidRPr="00E27069">
        <w:rPr>
          <w:rFonts w:ascii="Times New Roman" w:hAnsi="Times New Roman" w:cs="Times New Roman"/>
        </w:rPr>
        <w:t xml:space="preserve"> </w:t>
      </w:r>
      <w:r w:rsidR="00E27069" w:rsidRPr="004A1AF8">
        <w:rPr>
          <w:rFonts w:ascii="Times New Roman" w:hAnsi="Times New Roman" w:cs="Times New Roman"/>
        </w:rPr>
        <w:t>Сбережения. Страхование защита прав потребителя.</w:t>
      </w:r>
      <w:r w:rsidR="00E27069">
        <w:rPr>
          <w:rFonts w:ascii="Times New Roman" w:hAnsi="Times New Roman" w:cs="Times New Roman"/>
        </w:rPr>
        <w:t xml:space="preserve"> </w:t>
      </w:r>
      <w:r w:rsidR="00E27069" w:rsidRPr="004A1AF8">
        <w:rPr>
          <w:rFonts w:ascii="Times New Roman" w:hAnsi="Times New Roman" w:cs="Times New Roman"/>
        </w:rPr>
        <w:t>Рациональное экономическое поведение потребителя и производителя</w:t>
      </w:r>
    </w:p>
    <w:p w:rsidR="00BA1459" w:rsidRDefault="00BA1459" w:rsidP="004A1A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1AF8" w:rsidRPr="004A1AF8" w:rsidRDefault="00D43322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  </w:t>
      </w:r>
      <w:r w:rsidR="004A1AF8" w:rsidRPr="004A1AF8">
        <w:rPr>
          <w:rFonts w:ascii="Times New Roman" w:hAnsi="Times New Roman" w:cs="Times New Roman"/>
          <w:b/>
        </w:rPr>
        <w:t>Проблемы социально-политического развития общества</w:t>
      </w:r>
      <w:r w:rsidR="004A1AF8" w:rsidRPr="004A1AF8">
        <w:rPr>
          <w:rFonts w:ascii="Times New Roman" w:hAnsi="Times New Roman" w:cs="Times New Roman"/>
        </w:rPr>
        <w:t xml:space="preserve">  -                                                                                                                   </w:t>
      </w:r>
      <w:r w:rsidR="00BA1459">
        <w:rPr>
          <w:rFonts w:ascii="Times New Roman" w:hAnsi="Times New Roman" w:cs="Times New Roman"/>
        </w:rPr>
        <w:t xml:space="preserve"> </w:t>
      </w:r>
      <w:r w:rsidR="00200723">
        <w:rPr>
          <w:rFonts w:ascii="Times New Roman" w:hAnsi="Times New Roman" w:cs="Times New Roman"/>
        </w:rPr>
        <w:t>20</w:t>
      </w:r>
      <w:r w:rsidR="004A1AF8" w:rsidRPr="004A1AF8">
        <w:rPr>
          <w:rFonts w:ascii="Times New Roman" w:hAnsi="Times New Roman" w:cs="Times New Roman"/>
        </w:rPr>
        <w:t xml:space="preserve"> ч </w:t>
      </w:r>
    </w:p>
    <w:p w:rsidR="004A1AF8" w:rsidRPr="004A1AF8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</w:p>
    <w:p w:rsidR="00E27069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Свобода и необходимость в человеческой деятельности. Демографическая ситуация в РФ.  </w:t>
      </w:r>
      <w:r w:rsidR="00E27069" w:rsidRPr="004A1AF8">
        <w:rPr>
          <w:rFonts w:ascii="Times New Roman" w:hAnsi="Times New Roman" w:cs="Times New Roman"/>
        </w:rPr>
        <w:t>Выбор в условиях альтернативы и ответственность Проблема</w:t>
      </w:r>
    </w:p>
    <w:p w:rsidR="004A1AF8" w:rsidRDefault="00E27069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 неполных семей </w:t>
      </w:r>
      <w:r w:rsidR="004A1AF8" w:rsidRPr="004A1AF8">
        <w:rPr>
          <w:rFonts w:ascii="Times New Roman" w:hAnsi="Times New Roman" w:cs="Times New Roman"/>
        </w:rPr>
        <w:t>Религиозные объединения и организации в РФ.</w:t>
      </w:r>
      <w:r w:rsidRPr="00E27069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>Опасность тоталитарных сект</w:t>
      </w:r>
    </w:p>
    <w:p w:rsidR="004A1AF8" w:rsidRPr="004A1AF8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Общественное и индивидуальное сознание.  Человек в политической жизни.  </w:t>
      </w:r>
      <w:r w:rsidR="00E27069" w:rsidRPr="004A1AF8">
        <w:rPr>
          <w:rFonts w:ascii="Times New Roman" w:hAnsi="Times New Roman" w:cs="Times New Roman"/>
        </w:rPr>
        <w:t>Социализация индивида</w:t>
      </w:r>
      <w:r w:rsidR="00E27069">
        <w:rPr>
          <w:rFonts w:ascii="Times New Roman" w:hAnsi="Times New Roman" w:cs="Times New Roman"/>
        </w:rPr>
        <w:t>.</w:t>
      </w:r>
      <w:r w:rsidR="00E27069" w:rsidRPr="004A1AF8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>Политическое сознание. Политическая идеология</w:t>
      </w:r>
    </w:p>
    <w:p w:rsidR="00E27069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Психологическое поведение. </w:t>
      </w:r>
      <w:r w:rsidR="00E27069" w:rsidRPr="004A1AF8">
        <w:rPr>
          <w:rFonts w:ascii="Times New Roman" w:hAnsi="Times New Roman" w:cs="Times New Roman"/>
        </w:rPr>
        <w:t>Психологическая психология</w:t>
      </w:r>
      <w:proofErr w:type="gramStart"/>
      <w:r w:rsidR="00E27069" w:rsidRPr="004A1AF8">
        <w:rPr>
          <w:rFonts w:ascii="Times New Roman" w:hAnsi="Times New Roman" w:cs="Times New Roman"/>
        </w:rPr>
        <w:t xml:space="preserve"> </w:t>
      </w:r>
      <w:r w:rsidR="00E27069">
        <w:rPr>
          <w:rFonts w:ascii="Times New Roman" w:hAnsi="Times New Roman" w:cs="Times New Roman"/>
        </w:rPr>
        <w:t>.</w:t>
      </w:r>
      <w:proofErr w:type="gramEnd"/>
      <w:r w:rsidRPr="004A1AF8">
        <w:rPr>
          <w:rFonts w:ascii="Times New Roman" w:hAnsi="Times New Roman" w:cs="Times New Roman"/>
        </w:rPr>
        <w:t>Современный терроризм. Его опасность Роль СМИ в п</w:t>
      </w:r>
      <w:r w:rsidR="00E27069">
        <w:rPr>
          <w:rFonts w:ascii="Times New Roman" w:hAnsi="Times New Roman" w:cs="Times New Roman"/>
        </w:rPr>
        <w:t xml:space="preserve">олитической жизни  Политическая </w:t>
      </w:r>
    </w:p>
    <w:p w:rsidR="00E27069" w:rsidRDefault="00E27069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</w:t>
      </w:r>
      <w:r w:rsidR="004A1AF8" w:rsidRPr="004A1AF8">
        <w:rPr>
          <w:rFonts w:ascii="Times New Roman" w:hAnsi="Times New Roman" w:cs="Times New Roman"/>
        </w:rPr>
        <w:t>лита</w:t>
      </w:r>
      <w:r>
        <w:rPr>
          <w:rFonts w:ascii="Times New Roman" w:hAnsi="Times New Roman" w:cs="Times New Roman"/>
        </w:rPr>
        <w:t xml:space="preserve">.  </w:t>
      </w:r>
      <w:r w:rsidR="004A1AF8" w:rsidRPr="004A1AF8">
        <w:rPr>
          <w:rFonts w:ascii="Times New Roman" w:hAnsi="Times New Roman" w:cs="Times New Roman"/>
        </w:rPr>
        <w:t>Формирование политической элиты в Республики Татарстан. Политическое лидерство</w:t>
      </w:r>
      <w:r w:rsidRPr="00E27069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>Многообрази</w:t>
      </w:r>
      <w:r>
        <w:rPr>
          <w:rFonts w:ascii="Times New Roman" w:hAnsi="Times New Roman" w:cs="Times New Roman"/>
        </w:rPr>
        <w:t xml:space="preserve">е форм политического </w:t>
      </w:r>
    </w:p>
    <w:p w:rsidR="004A1AF8" w:rsidRDefault="00E27069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поведения. </w:t>
      </w:r>
      <w:r w:rsidRPr="004A1AF8">
        <w:rPr>
          <w:rFonts w:ascii="Times New Roman" w:hAnsi="Times New Roman" w:cs="Times New Roman"/>
        </w:rPr>
        <w:t>Политическое участие</w:t>
      </w:r>
      <w:proofErr w:type="gramStart"/>
      <w:r w:rsidRPr="004A1AF8">
        <w:rPr>
          <w:rFonts w:ascii="Times New Roman" w:hAnsi="Times New Roman" w:cs="Times New Roman"/>
        </w:rPr>
        <w:t>.</w:t>
      </w:r>
      <w:r w:rsidR="004A1AF8" w:rsidRPr="004A1AF8">
        <w:rPr>
          <w:rFonts w:ascii="Times New Roman" w:hAnsi="Times New Roman" w:cs="Times New Roman"/>
        </w:rPr>
        <w:t xml:space="preserve">. </w:t>
      </w:r>
      <w:proofErr w:type="gramEnd"/>
      <w:r w:rsidRPr="004A1AF8">
        <w:rPr>
          <w:rFonts w:ascii="Times New Roman" w:hAnsi="Times New Roman" w:cs="Times New Roman"/>
        </w:rPr>
        <w:t>Особенности ее формирования в современной России.</w:t>
      </w:r>
      <w:r w:rsidRPr="00E27069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>Типология лидерства. Лидеры и ведомые.</w:t>
      </w:r>
    </w:p>
    <w:p w:rsidR="00E27069" w:rsidRPr="004A1AF8" w:rsidRDefault="00E27069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</w:p>
    <w:p w:rsidR="004A1AF8" w:rsidRPr="004A1AF8" w:rsidRDefault="004A1AF8" w:rsidP="004A1AF8">
      <w:pPr>
        <w:spacing w:after="0" w:line="240" w:lineRule="auto"/>
        <w:ind w:left="2238" w:hanging="2238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  <w:bCs/>
        </w:rPr>
        <w:t xml:space="preserve">  </w:t>
      </w:r>
      <w:r w:rsidRPr="004A1AF8">
        <w:rPr>
          <w:rFonts w:ascii="Times New Roman" w:hAnsi="Times New Roman" w:cs="Times New Roman"/>
          <w:b/>
        </w:rPr>
        <w:t>Правовое регулирование общественных отношений</w:t>
      </w:r>
      <w:r w:rsidRPr="004A1AF8">
        <w:rPr>
          <w:rFonts w:ascii="Times New Roman" w:hAnsi="Times New Roman" w:cs="Times New Roman"/>
        </w:rPr>
        <w:t xml:space="preserve">  -                                                                                             </w:t>
      </w:r>
      <w:r w:rsidR="00200723">
        <w:rPr>
          <w:rFonts w:ascii="Times New Roman" w:hAnsi="Times New Roman" w:cs="Times New Roman"/>
        </w:rPr>
        <w:t xml:space="preserve">                              33</w:t>
      </w:r>
      <w:r w:rsidRPr="004A1AF8">
        <w:rPr>
          <w:rFonts w:ascii="Times New Roman" w:hAnsi="Times New Roman" w:cs="Times New Roman"/>
        </w:rPr>
        <w:t xml:space="preserve"> ч </w:t>
      </w:r>
    </w:p>
    <w:p w:rsidR="004A1AF8" w:rsidRPr="004A1AF8" w:rsidRDefault="004A1AF8" w:rsidP="004A1AF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1AF8">
        <w:rPr>
          <w:rFonts w:ascii="Times New Roman" w:hAnsi="Times New Roman" w:cs="Times New Roman"/>
        </w:rPr>
        <w:t xml:space="preserve">Гуманистическая  роль естественного права. </w:t>
      </w:r>
      <w:r w:rsidR="00E27069" w:rsidRPr="004A1AF8">
        <w:rPr>
          <w:rFonts w:ascii="Times New Roman" w:hAnsi="Times New Roman" w:cs="Times New Roman"/>
        </w:rPr>
        <w:t xml:space="preserve">Развитие норм естественного права </w:t>
      </w:r>
      <w:r w:rsidRPr="004A1AF8">
        <w:rPr>
          <w:rFonts w:ascii="Times New Roman" w:hAnsi="Times New Roman" w:cs="Times New Roman"/>
        </w:rPr>
        <w:t>Естественное право как юридическая реальность. Законотворческий проце</w:t>
      </w:r>
      <w:proofErr w:type="gramStart"/>
      <w:r w:rsidRPr="004A1AF8">
        <w:rPr>
          <w:rFonts w:ascii="Times New Roman" w:hAnsi="Times New Roman" w:cs="Times New Roman"/>
        </w:rPr>
        <w:t>сс  в РФ</w:t>
      </w:r>
      <w:proofErr w:type="gramEnd"/>
      <w:r w:rsidRPr="004A1AF8">
        <w:rPr>
          <w:rFonts w:ascii="Times New Roman" w:hAnsi="Times New Roman" w:cs="Times New Roman"/>
        </w:rPr>
        <w:t xml:space="preserve">. </w:t>
      </w:r>
      <w:r w:rsidR="00E27069" w:rsidRPr="004A1AF8">
        <w:rPr>
          <w:rFonts w:ascii="Times New Roman" w:hAnsi="Times New Roman" w:cs="Times New Roman"/>
        </w:rPr>
        <w:t xml:space="preserve">Законодательство о выборах </w:t>
      </w:r>
      <w:r w:rsidRPr="004A1AF8">
        <w:rPr>
          <w:rFonts w:ascii="Times New Roman" w:hAnsi="Times New Roman" w:cs="Times New Roman"/>
        </w:rPr>
        <w:t xml:space="preserve">Гражданин, его права и обязанности. </w:t>
      </w:r>
      <w:r w:rsidR="00E27069" w:rsidRPr="004A1AF8">
        <w:rPr>
          <w:rFonts w:ascii="Times New Roman" w:hAnsi="Times New Roman" w:cs="Times New Roman"/>
        </w:rPr>
        <w:t xml:space="preserve">Тоталитарное </w:t>
      </w:r>
      <w:proofErr w:type="spellStart"/>
      <w:r w:rsidR="00E27069" w:rsidRPr="004A1AF8">
        <w:rPr>
          <w:rFonts w:ascii="Times New Roman" w:hAnsi="Times New Roman" w:cs="Times New Roman"/>
        </w:rPr>
        <w:t>правопонимание</w:t>
      </w:r>
      <w:proofErr w:type="spellEnd"/>
      <w:r w:rsidR="00F63CC3">
        <w:rPr>
          <w:rFonts w:ascii="Times New Roman" w:hAnsi="Times New Roman" w:cs="Times New Roman"/>
        </w:rPr>
        <w:t>.</w:t>
      </w:r>
      <w:r w:rsidR="00E27069" w:rsidRPr="004A1AF8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 xml:space="preserve">Гражданство в РФ. </w:t>
      </w:r>
      <w:r w:rsidR="00F63CC3" w:rsidRPr="004A1AF8">
        <w:rPr>
          <w:rFonts w:ascii="Times New Roman" w:hAnsi="Times New Roman" w:cs="Times New Roman"/>
        </w:rPr>
        <w:t>Натурализация, регистрация.</w:t>
      </w:r>
      <w:r w:rsidR="00F63CC3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>Воинская обязанность.</w:t>
      </w:r>
      <w:r w:rsidR="00F63CC3" w:rsidRPr="00F63CC3">
        <w:rPr>
          <w:rFonts w:ascii="Times New Roman" w:hAnsi="Times New Roman" w:cs="Times New Roman"/>
        </w:rPr>
        <w:t xml:space="preserve"> </w:t>
      </w:r>
      <w:r w:rsidR="00F63CC3" w:rsidRPr="004A1AF8">
        <w:rPr>
          <w:rFonts w:ascii="Times New Roman" w:hAnsi="Times New Roman" w:cs="Times New Roman"/>
        </w:rPr>
        <w:t>Альтернативная гражданская служба</w:t>
      </w:r>
      <w:r w:rsidR="00F63CC3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Права и обязанности налогоплательщика. Экологическое право. Гражданское право. Имущественные права. Неимущественные права: честь</w:t>
      </w:r>
      <w:r w:rsidR="00F63CC3" w:rsidRPr="004A1AF8">
        <w:rPr>
          <w:rFonts w:ascii="Times New Roman" w:hAnsi="Times New Roman" w:cs="Times New Roman"/>
        </w:rPr>
        <w:t xml:space="preserve">, </w:t>
      </w:r>
      <w:r w:rsidRPr="004A1AF8">
        <w:rPr>
          <w:rFonts w:ascii="Times New Roman" w:hAnsi="Times New Roman" w:cs="Times New Roman"/>
        </w:rPr>
        <w:t>достоинство, имя. Способы защиты имущественных и неимущественных прав.</w:t>
      </w:r>
      <w:r w:rsidR="00F63CC3" w:rsidRPr="00F63CC3">
        <w:rPr>
          <w:rFonts w:ascii="Times New Roman" w:hAnsi="Times New Roman" w:cs="Times New Roman"/>
        </w:rPr>
        <w:t xml:space="preserve"> </w:t>
      </w:r>
      <w:r w:rsidR="00F63CC3" w:rsidRPr="004A1AF8">
        <w:rPr>
          <w:rFonts w:ascii="Times New Roman" w:hAnsi="Times New Roman" w:cs="Times New Roman"/>
        </w:rPr>
        <w:t>Субъекты гражданского права. Организационн</w:t>
      </w:r>
      <w:proofErr w:type="gramStart"/>
      <w:r w:rsidR="00F63CC3" w:rsidRPr="004A1AF8">
        <w:rPr>
          <w:rFonts w:ascii="Times New Roman" w:hAnsi="Times New Roman" w:cs="Times New Roman"/>
        </w:rPr>
        <w:t>о-</w:t>
      </w:r>
      <w:proofErr w:type="gramEnd"/>
      <w:r w:rsidR="00F63CC3" w:rsidRPr="004A1AF8">
        <w:rPr>
          <w:rFonts w:ascii="Times New Roman" w:hAnsi="Times New Roman" w:cs="Times New Roman"/>
        </w:rPr>
        <w:t xml:space="preserve"> правовые формы и правовой режим предпринимательской деятельности</w:t>
      </w:r>
      <w:r w:rsidR="00F63CC3">
        <w:rPr>
          <w:rFonts w:ascii="Times New Roman" w:hAnsi="Times New Roman" w:cs="Times New Roman"/>
        </w:rPr>
        <w:t>.</w:t>
      </w:r>
      <w:r w:rsidRPr="004A1AF8">
        <w:rPr>
          <w:rFonts w:ascii="Times New Roman" w:hAnsi="Times New Roman" w:cs="Times New Roman"/>
        </w:rPr>
        <w:t xml:space="preserve"> Семейное право.  Правовое регулирование отношений супругов. </w:t>
      </w:r>
      <w:r w:rsidR="00F63CC3" w:rsidRPr="004A1AF8">
        <w:rPr>
          <w:rFonts w:ascii="Times New Roman" w:hAnsi="Times New Roman" w:cs="Times New Roman"/>
        </w:rPr>
        <w:t>Наследование. Имущественные и неимущественные права супругов</w:t>
      </w:r>
      <w:proofErr w:type="gramStart"/>
      <w:r w:rsidR="00F63CC3" w:rsidRPr="004A1AF8">
        <w:rPr>
          <w:rFonts w:ascii="Times New Roman" w:hAnsi="Times New Roman" w:cs="Times New Roman"/>
        </w:rPr>
        <w:t xml:space="preserve"> </w:t>
      </w:r>
      <w:r w:rsidR="00F63CC3">
        <w:rPr>
          <w:rFonts w:ascii="Times New Roman" w:hAnsi="Times New Roman" w:cs="Times New Roman"/>
        </w:rPr>
        <w:t>.</w:t>
      </w:r>
      <w:proofErr w:type="gramEnd"/>
      <w:r w:rsidR="00F63CC3" w:rsidRPr="00F63CC3">
        <w:rPr>
          <w:rFonts w:ascii="Times New Roman" w:hAnsi="Times New Roman" w:cs="Times New Roman"/>
        </w:rPr>
        <w:t xml:space="preserve"> </w:t>
      </w:r>
      <w:r w:rsidR="00F63CC3" w:rsidRPr="004A1AF8">
        <w:rPr>
          <w:rFonts w:ascii="Times New Roman" w:hAnsi="Times New Roman" w:cs="Times New Roman"/>
        </w:rPr>
        <w:t>Порядок и условия заключения брака. Порядок и условия расторжения брака Право на интеллектуальную собственность.</w:t>
      </w:r>
      <w:r w:rsidR="00F63CC3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 xml:space="preserve">Занятость и трудоустройство. </w:t>
      </w:r>
      <w:r w:rsidR="00F63CC3" w:rsidRPr="004A1AF8">
        <w:rPr>
          <w:rFonts w:ascii="Times New Roman" w:hAnsi="Times New Roman" w:cs="Times New Roman"/>
        </w:rPr>
        <w:t xml:space="preserve">Порядок приёма на работу. Заключение и расторжение трудового </w:t>
      </w:r>
      <w:proofErr w:type="gramStart"/>
      <w:r w:rsidR="00F63CC3" w:rsidRPr="004A1AF8">
        <w:rPr>
          <w:rFonts w:ascii="Times New Roman" w:hAnsi="Times New Roman" w:cs="Times New Roman"/>
        </w:rPr>
        <w:t>договора</w:t>
      </w:r>
      <w:proofErr w:type="gramEnd"/>
      <w:r w:rsidR="00F63CC3" w:rsidRPr="004A1AF8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 xml:space="preserve">Правовые основы социальной защиты и социального обеспечения. </w:t>
      </w:r>
      <w:r w:rsidR="00F63CC3" w:rsidRPr="004A1AF8">
        <w:rPr>
          <w:rFonts w:ascii="Times New Roman" w:hAnsi="Times New Roman" w:cs="Times New Roman"/>
        </w:rPr>
        <w:t>Правила приема в образовательные учреждения профессионального образования Порядок оказания платных услуг</w:t>
      </w:r>
      <w:proofErr w:type="gramStart"/>
      <w:r w:rsidR="00F63CC3" w:rsidRPr="004A1AF8">
        <w:rPr>
          <w:rFonts w:ascii="Times New Roman" w:hAnsi="Times New Roman" w:cs="Times New Roman"/>
        </w:rPr>
        <w:t xml:space="preserve"> </w:t>
      </w:r>
      <w:r w:rsidR="00F63CC3">
        <w:rPr>
          <w:rFonts w:ascii="Times New Roman" w:hAnsi="Times New Roman" w:cs="Times New Roman"/>
        </w:rPr>
        <w:t>.</w:t>
      </w:r>
      <w:proofErr w:type="gramEnd"/>
      <w:r w:rsidRPr="004A1AF8">
        <w:rPr>
          <w:rFonts w:ascii="Times New Roman" w:hAnsi="Times New Roman" w:cs="Times New Roman"/>
        </w:rPr>
        <w:t xml:space="preserve">Процессуальное право.  </w:t>
      </w:r>
      <w:r w:rsidR="00F63CC3" w:rsidRPr="004A1AF8">
        <w:rPr>
          <w:rFonts w:ascii="Times New Roman" w:hAnsi="Times New Roman" w:cs="Times New Roman"/>
        </w:rPr>
        <w:t>Споры, порядок их рассмотрения. Основные правила и принципы гражданского процесса.</w:t>
      </w:r>
      <w:r w:rsidR="00F63CC3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 xml:space="preserve">Особенности административной юрисдикции. </w:t>
      </w:r>
      <w:r w:rsidR="00F63CC3" w:rsidRPr="004A1AF8">
        <w:rPr>
          <w:rFonts w:ascii="Times New Roman" w:hAnsi="Times New Roman" w:cs="Times New Roman"/>
        </w:rPr>
        <w:t>Право граждан на благоприятную  окружающую среду. Способы защиты экологических прав. Экологическое  правонарушение.</w:t>
      </w:r>
      <w:r w:rsidR="00F63CC3">
        <w:rPr>
          <w:rFonts w:ascii="Times New Roman" w:hAnsi="Times New Roman" w:cs="Times New Roman"/>
        </w:rPr>
        <w:t xml:space="preserve"> </w:t>
      </w:r>
      <w:r w:rsidRPr="004A1AF8">
        <w:rPr>
          <w:rFonts w:ascii="Times New Roman" w:hAnsi="Times New Roman" w:cs="Times New Roman"/>
        </w:rPr>
        <w:t xml:space="preserve">Гражданский процесс: основные правила и принципы. Особенности уголовного процесса. </w:t>
      </w:r>
      <w:r w:rsidR="00F63CC3" w:rsidRPr="004A1AF8">
        <w:rPr>
          <w:rFonts w:ascii="Times New Roman" w:hAnsi="Times New Roman" w:cs="Times New Roman"/>
        </w:rPr>
        <w:t>Суд присяжных</w:t>
      </w:r>
      <w:r w:rsidR="00F63CC3">
        <w:rPr>
          <w:rFonts w:ascii="Times New Roman" w:hAnsi="Times New Roman" w:cs="Times New Roman"/>
        </w:rPr>
        <w:t xml:space="preserve">. </w:t>
      </w:r>
      <w:r w:rsidRPr="004A1AF8">
        <w:rPr>
          <w:rFonts w:ascii="Times New Roman" w:hAnsi="Times New Roman" w:cs="Times New Roman"/>
        </w:rPr>
        <w:t>Конституционное судопроизводство. Международная защита прав человека</w:t>
      </w:r>
      <w:r w:rsidR="00F63CC3">
        <w:rPr>
          <w:rFonts w:ascii="Times New Roman" w:hAnsi="Times New Roman" w:cs="Times New Roman"/>
        </w:rPr>
        <w:t>.</w:t>
      </w:r>
      <w:r w:rsidR="00F63CC3" w:rsidRPr="00F63CC3">
        <w:rPr>
          <w:rFonts w:ascii="Times New Roman" w:hAnsi="Times New Roman" w:cs="Times New Roman"/>
        </w:rPr>
        <w:t xml:space="preserve"> </w:t>
      </w:r>
      <w:r w:rsidR="00F63CC3" w:rsidRPr="004A1AF8">
        <w:rPr>
          <w:rFonts w:ascii="Times New Roman" w:hAnsi="Times New Roman" w:cs="Times New Roman"/>
        </w:rPr>
        <w:t>Международное гуманитарное право Международная защита прав человека в условиях мирного времени Международная защита прав человека в условиях военного времени</w:t>
      </w:r>
    </w:p>
    <w:p w:rsidR="004A1AF8" w:rsidRPr="004A1AF8" w:rsidRDefault="004A1AF8" w:rsidP="00540363">
      <w:pPr>
        <w:spacing w:after="0" w:line="240" w:lineRule="auto"/>
        <w:ind w:left="2238" w:hanging="2238"/>
        <w:jc w:val="both"/>
        <w:rPr>
          <w:rFonts w:ascii="Times New Roman" w:eastAsia="Calibri" w:hAnsi="Times New Roman" w:cs="Times New Roman"/>
          <w:lang w:eastAsia="ru-RU"/>
        </w:rPr>
      </w:pPr>
      <w:r w:rsidRPr="004A1AF8">
        <w:rPr>
          <w:rFonts w:ascii="Times New Roman" w:hAnsi="Times New Roman" w:cs="Times New Roman"/>
          <w:color w:val="FF0000"/>
        </w:rPr>
        <w:t xml:space="preserve"> </w:t>
      </w:r>
    </w:p>
    <w:p w:rsidR="00F63CC3" w:rsidRDefault="00F63CC3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409E" w:rsidRDefault="0028409E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F6CEC" w:rsidRDefault="00BF6CEC" w:rsidP="00BF6C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F6CEC" w:rsidRPr="004A1AF8" w:rsidRDefault="00BF6CEC" w:rsidP="00BF6CEC">
      <w:pPr>
        <w:spacing w:line="240" w:lineRule="auto"/>
        <w:rPr>
          <w:rFonts w:ascii="Times New Roman" w:eastAsiaTheme="minorEastAsia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Календарно-тематическое планирование  для </w:t>
      </w:r>
      <w:r>
        <w:rPr>
          <w:rFonts w:ascii="Times New Roman" w:eastAsiaTheme="minorEastAsia" w:hAnsi="Times New Roman" w:cs="Times New Roman"/>
          <w:b/>
          <w:lang w:eastAsia="ru-RU"/>
        </w:rPr>
        <w:t>11</w:t>
      </w:r>
      <w:r w:rsidRPr="004A1AF8">
        <w:rPr>
          <w:rFonts w:ascii="Times New Roman" w:eastAsiaTheme="minorEastAsia" w:hAnsi="Times New Roman" w:cs="Times New Roman"/>
          <w:b/>
          <w:lang w:eastAsia="ru-RU"/>
        </w:rPr>
        <w:t>класса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119"/>
        <w:gridCol w:w="6520"/>
        <w:gridCol w:w="1985"/>
      </w:tblGrid>
      <w:tr w:rsidR="00BF6CEC" w:rsidRPr="004A1AF8" w:rsidTr="00BF6CEC">
        <w:trPr>
          <w:trHeight w:val="700"/>
        </w:trPr>
        <w:tc>
          <w:tcPr>
            <w:tcW w:w="567" w:type="dxa"/>
          </w:tcPr>
          <w:p w:rsidR="00BF6CEC" w:rsidRPr="004A1AF8" w:rsidRDefault="00BF6CEC" w:rsidP="00BF6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</w:tcPr>
          <w:p w:rsidR="00BF6CEC" w:rsidRPr="004A1AF8" w:rsidRDefault="00BF6CEC" w:rsidP="00BF6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119" w:type="dxa"/>
          </w:tcPr>
          <w:p w:rsidR="00BF6CEC" w:rsidRPr="004A1AF8" w:rsidRDefault="00BF6CEC" w:rsidP="00BF6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Элементы содержания  </w:t>
            </w:r>
          </w:p>
        </w:tc>
        <w:tc>
          <w:tcPr>
            <w:tcW w:w="6520" w:type="dxa"/>
          </w:tcPr>
          <w:p w:rsidR="00BF6CEC" w:rsidRPr="004A1AF8" w:rsidRDefault="00BF6CEC" w:rsidP="00BF6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Планируемые результаты</w:t>
            </w:r>
          </w:p>
          <w:p w:rsidR="00BF6CEC" w:rsidRPr="004A1AF8" w:rsidRDefault="00BF6CEC" w:rsidP="00BF6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освоения материала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F6CEC" w:rsidRPr="004A1AF8" w:rsidRDefault="00BF6CEC" w:rsidP="00BF6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Дата проведения</w:t>
            </w:r>
          </w:p>
          <w:p w:rsidR="00BF6CEC" w:rsidRPr="004A1AF8" w:rsidRDefault="00BF6CEC" w:rsidP="00BF6C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e"/>
        <w:tblW w:w="15593" w:type="dxa"/>
        <w:tblInd w:w="-459" w:type="dxa"/>
        <w:tblLook w:val="04A0" w:firstRow="1" w:lastRow="0" w:firstColumn="1" w:lastColumn="0" w:noHBand="0" w:noVBand="1"/>
      </w:tblPr>
      <w:tblGrid>
        <w:gridCol w:w="567"/>
        <w:gridCol w:w="3397"/>
        <w:gridCol w:w="3124"/>
        <w:gridCol w:w="6530"/>
        <w:gridCol w:w="847"/>
        <w:gridCol w:w="1128"/>
      </w:tblGrid>
      <w:tr w:rsidR="00BF6CEC" w:rsidRPr="004A1AF8" w:rsidTr="00BF6CEC">
        <w:tc>
          <w:tcPr>
            <w:tcW w:w="56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Экономика и экономическая наука. Измерители экономической деятельности. Экономический рост и развитие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Экономическая деятельность Понятия ВВП Факторы экономического роста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Знать, что изучает экономика, основные ее функции</w:t>
            </w:r>
            <w:proofErr w:type="gramStart"/>
            <w:r w:rsidRPr="004A1A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4A1AF8">
              <w:rPr>
                <w:rFonts w:ascii="Times New Roman" w:hAnsi="Times New Roman" w:cs="Times New Roman"/>
              </w:rPr>
              <w:t>Знать понятие ВВП и как они измеряются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Уметь характеризовать состояние экономической структуры и перспективы развития страны.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Экономические циклы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характеризовать экономические циклы. Знать виды, причины появления и последствия.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Рынок  и рыночные структуры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Конкуренция и монополия Факторы спроса и предложения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характеризовать роль рынка и рыночной структуры. Знать виды рынков и их функции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Знать основные виды конкуренций, при каких условиях возникают монополии.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Знать понятие спрос и предложения, равновесная цена, связь между ними.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F6CEC"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Фондовый рынок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Акции, облигации и другие ценные бумаги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ценных бумаг.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Роль фирм в экономике Факторы производства и факторные доходы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Постоянные  и переменные издержки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Бухгалтерские и бухгалтерские издержки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 понятие, функции, значение для современной экономики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Знать понятие, виды факторов производства и факторных доходов, связь между ними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Знать понятие издержек, их  </w:t>
            </w:r>
            <w:proofErr w:type="spellStart"/>
            <w:r w:rsidRPr="004A1AF8">
              <w:rPr>
                <w:rFonts w:ascii="Times New Roman" w:hAnsi="Times New Roman" w:cs="Times New Roman"/>
              </w:rPr>
              <w:t>виды</w:t>
            </w:r>
            <w:proofErr w:type="gramStart"/>
            <w:r w:rsidRPr="004A1AF8">
              <w:rPr>
                <w:rFonts w:ascii="Times New Roman" w:hAnsi="Times New Roman" w:cs="Times New Roman"/>
              </w:rPr>
              <w:t>.У</w:t>
            </w:r>
            <w:proofErr w:type="gramEnd"/>
            <w:r w:rsidRPr="004A1AF8">
              <w:rPr>
                <w:rFonts w:ascii="Times New Roman" w:hAnsi="Times New Roman" w:cs="Times New Roman"/>
              </w:rPr>
              <w:t>меть</w:t>
            </w:r>
            <w:proofErr w:type="spellEnd"/>
            <w:r w:rsidRPr="004A1AF8">
              <w:rPr>
                <w:rFonts w:ascii="Times New Roman" w:hAnsi="Times New Roman" w:cs="Times New Roman"/>
              </w:rPr>
              <w:t xml:space="preserve"> характеризовать и решать задачи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Налоги, уплачиваемые предприятиями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налогов. Уметь характеризовать современную систему налогообложения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rPr>
          <w:trHeight w:val="846"/>
        </w:trPr>
        <w:tc>
          <w:tcPr>
            <w:tcW w:w="567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Организационно - правовые формы и правовой режим предпринимательской деятельности</w:t>
            </w:r>
            <w:r>
              <w:rPr>
                <w:rFonts w:ascii="Times New Roman" w:hAnsi="Times New Roman" w:cs="Times New Roman"/>
              </w:rPr>
              <w:t>. Бизнес в экономике</w:t>
            </w:r>
            <w:r w:rsidR="00BC4435">
              <w:rPr>
                <w:rFonts w:ascii="Times New Roman" w:hAnsi="Times New Roman" w:cs="Times New Roman"/>
              </w:rPr>
              <w:t>.</w:t>
            </w:r>
            <w:r w:rsidR="00BC4435" w:rsidRPr="004A1AF8">
              <w:rPr>
                <w:rFonts w:ascii="Times New Roman" w:hAnsi="Times New Roman" w:cs="Times New Roman"/>
              </w:rPr>
              <w:t xml:space="preserve"> Источники финансирования бизнеса</w:t>
            </w:r>
          </w:p>
        </w:tc>
        <w:tc>
          <w:tcPr>
            <w:tcW w:w="3124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Вокруг бизнеса</w:t>
            </w:r>
            <w:r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hAnsi="Times New Roman" w:cs="Times New Roman"/>
              </w:rPr>
              <w:t xml:space="preserve"> Основы маркетинга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формы предпринимательской деятельности, разновидности, их правовой режим. Уметь объяснять сущность  предпринимательства как социального и экономического института. Знать виды предпринимательства.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rPr>
          <w:trHeight w:val="627"/>
        </w:trPr>
        <w:tc>
          <w:tcPr>
            <w:tcW w:w="567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770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97" w:type="dxa"/>
          </w:tcPr>
          <w:p w:rsidR="00BF6CEC" w:rsidRPr="00362B8F" w:rsidRDefault="00BF6CEC" w:rsidP="00BF6CEC">
            <w:pPr>
              <w:rPr>
                <w:rFonts w:ascii="Times New Roman" w:hAnsi="Times New Roman" w:cs="Times New Roman"/>
              </w:rPr>
            </w:pPr>
            <w:r w:rsidRPr="00362B8F">
              <w:rPr>
                <w:rFonts w:ascii="Times New Roman" w:hAnsi="Times New Roman" w:cs="Times New Roman"/>
              </w:rPr>
              <w:t>Роль государства в экономике. Основные принципы менеджмента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Общественные блага. Внешние эффекты.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объяснять роль  государства как экономического субъекта, знать основные рычаги государственного регулирования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7702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Госбюджет. Государственный долг</w:t>
            </w:r>
            <w:r w:rsidRPr="001E3B9F">
              <w:rPr>
                <w:rFonts w:ascii="Times New Roman" w:hAnsi="Times New Roman" w:cs="Times New Roman"/>
              </w:rPr>
              <w:t xml:space="preserve">.  Бюджетная система РФ. Доходы и расходы: навыки </w:t>
            </w:r>
            <w:r w:rsidRPr="001E3B9F">
              <w:rPr>
                <w:rFonts w:ascii="Times New Roman" w:hAnsi="Times New Roman" w:cs="Times New Roman"/>
              </w:rPr>
              <w:lastRenderedPageBreak/>
              <w:t>планирования</w:t>
            </w:r>
            <w:proofErr w:type="gramStart"/>
            <w:r w:rsidRPr="001E3B9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E3B9F">
              <w:rPr>
                <w:rFonts w:ascii="Times New Roman" w:hAnsi="Times New Roman" w:cs="Times New Roman"/>
              </w:rPr>
              <w:t>Формирование государственного бюджета Российской Федерации и его исполнение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сущность формирования государственного бюджета. Статьи  расходов и доходов. Понятие, сущность, функции менеджмента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rPr>
          <w:trHeight w:val="924"/>
        </w:trPr>
        <w:tc>
          <w:tcPr>
            <w:tcW w:w="567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0D2D7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97" w:type="dxa"/>
          </w:tcPr>
          <w:p w:rsidR="00BF6CEC" w:rsidRPr="000D2D74" w:rsidRDefault="00BF6CEC" w:rsidP="00BF6CEC">
            <w:pPr>
              <w:rPr>
                <w:rFonts w:ascii="Times New Roman" w:hAnsi="Times New Roman" w:cs="Times New Roman"/>
                <w:b/>
              </w:rPr>
            </w:pPr>
            <w:r w:rsidRPr="000D2D74">
              <w:rPr>
                <w:rFonts w:ascii="Times New Roman" w:hAnsi="Times New Roman" w:cs="Times New Roman"/>
                <w:b/>
              </w:rPr>
              <w:t>Основы денежной и бюджетной политики. Электронные деньги. Банковская система.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Защита конкуренции и антимонопольное законодательство</w:t>
            </w:r>
            <w:proofErr w:type="gramStart"/>
            <w:r w:rsidRPr="004A1A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4A1AF8">
              <w:rPr>
                <w:rFonts w:ascii="Times New Roman" w:hAnsi="Times New Roman" w:cs="Times New Roman"/>
              </w:rPr>
              <w:t>Основные операции коммерческих  банков.  Финансовые институты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объяснять роль государства в защите от монополии и знать основы законодательства. Знать виды банков, их функции.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  <w:r w:rsidR="000D2D74">
              <w:rPr>
                <w:rFonts w:ascii="Times New Roman" w:hAnsi="Times New Roman" w:cs="Times New Roman"/>
              </w:rPr>
              <w:t>13</w:t>
            </w:r>
            <w:r w:rsidR="00FE1E3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rPr>
          <w:trHeight w:val="861"/>
        </w:trPr>
        <w:tc>
          <w:tcPr>
            <w:tcW w:w="567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7702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97" w:type="dxa"/>
          </w:tcPr>
          <w:p w:rsidR="00BF6CEC" w:rsidRPr="000D2D74" w:rsidRDefault="00F77028" w:rsidP="00BF6CEC">
            <w:pPr>
              <w:rPr>
                <w:rFonts w:ascii="Times New Roman" w:hAnsi="Times New Roman" w:cs="Times New Roman"/>
                <w:b/>
              </w:rPr>
            </w:pPr>
            <w:r w:rsidRPr="000D2D74">
              <w:rPr>
                <w:rFonts w:ascii="Times New Roman" w:hAnsi="Times New Roman" w:cs="Times New Roman"/>
                <w:b/>
              </w:rPr>
              <w:t>Виды, причины и последствия инфляции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F77028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виды, причины и пути преодоления инфляции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  <w:r w:rsidR="000D2D74">
              <w:rPr>
                <w:rFonts w:ascii="Times New Roman" w:hAnsi="Times New Roman" w:cs="Times New Roman"/>
              </w:rPr>
              <w:t>13</w:t>
            </w:r>
            <w:r w:rsidR="00FE1E36"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rPr>
          <w:trHeight w:val="564"/>
        </w:trPr>
        <w:tc>
          <w:tcPr>
            <w:tcW w:w="567" w:type="dxa"/>
          </w:tcPr>
          <w:p w:rsidR="00BF6CEC" w:rsidRPr="004A1AF8" w:rsidRDefault="00BC4435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7702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97" w:type="dxa"/>
          </w:tcPr>
          <w:p w:rsidR="00BF6CEC" w:rsidRPr="004A1AF8" w:rsidRDefault="00F77028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Рынок труда. Безработица.</w:t>
            </w:r>
            <w:r w:rsidRPr="00D570C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28409E">
              <w:rPr>
                <w:rFonts w:ascii="Times New Roman" w:hAnsi="Times New Roman" w:cs="Times New Roman"/>
              </w:rPr>
              <w:t>Государственная политика в области занятости</w:t>
            </w:r>
          </w:p>
        </w:tc>
        <w:tc>
          <w:tcPr>
            <w:tcW w:w="3124" w:type="dxa"/>
          </w:tcPr>
          <w:p w:rsidR="00BF6CEC" w:rsidRPr="004A1AF8" w:rsidRDefault="00F77028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Причины и экономические последствия безработицы.</w:t>
            </w:r>
          </w:p>
        </w:tc>
        <w:tc>
          <w:tcPr>
            <w:tcW w:w="6530" w:type="dxa"/>
          </w:tcPr>
          <w:p w:rsidR="00BF6CEC" w:rsidRPr="004A1AF8" w:rsidRDefault="00F77028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рынков</w:t>
            </w:r>
            <w:proofErr w:type="gramStart"/>
            <w:r w:rsidRPr="004A1AF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A1AF8">
              <w:rPr>
                <w:rFonts w:ascii="Times New Roman" w:hAnsi="Times New Roman" w:cs="Times New Roman"/>
              </w:rPr>
              <w:t xml:space="preserve"> их функции.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  <w:proofErr w:type="gramStart"/>
            <w:r w:rsidRPr="004A1A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Pr="004A1AF8">
              <w:rPr>
                <w:rFonts w:ascii="Times New Roman" w:hAnsi="Times New Roman" w:cs="Times New Roman"/>
              </w:rPr>
              <w:t>Знать причины и последствия безработицы.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77028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Мировая экономика.</w:t>
            </w:r>
            <w:r>
              <w:rPr>
                <w:rFonts w:ascii="Times New Roman" w:hAnsi="Times New Roman" w:cs="Times New Roman"/>
                <w:color w:val="FF0000"/>
              </w:rPr>
              <w:t xml:space="preserve"> Особенности международных экономических отношений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Государственная политика в области международной торговли. 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основы мировой экономике. Основные понятия. Знать основные направления мирового сотрудничества. Знать понятия протекционизма, фритредерства, меркантилизма.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77028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3397" w:type="dxa"/>
          </w:tcPr>
          <w:p w:rsidR="00BF6CEC" w:rsidRPr="001E3B9F" w:rsidRDefault="00BF6CEC" w:rsidP="00BF6CEC">
            <w:pPr>
              <w:rPr>
                <w:rFonts w:ascii="Times New Roman" w:hAnsi="Times New Roman" w:cs="Times New Roman"/>
              </w:rPr>
            </w:pPr>
            <w:r w:rsidRPr="001E3B9F">
              <w:rPr>
                <w:rFonts w:ascii="Times New Roman" w:hAnsi="Times New Roman" w:cs="Times New Roman"/>
              </w:rPr>
              <w:t xml:space="preserve">Семейная экономика. Экономика потребителя.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E3B9F">
              <w:rPr>
                <w:rFonts w:ascii="Times New Roman" w:hAnsi="Times New Roman" w:cs="Times New Roman"/>
              </w:rPr>
              <w:t xml:space="preserve"> </w:t>
            </w:r>
            <w:r w:rsidRPr="006E0ED7">
              <w:rPr>
                <w:rFonts w:ascii="Times New Roman" w:hAnsi="Times New Roman" w:cs="Times New Roman"/>
                <w:color w:val="FF0000"/>
                <w:szCs w:val="18"/>
                <w:shd w:val="clear" w:color="auto" w:fill="FFFFFF"/>
              </w:rPr>
              <w:t>Потребительское кредитование Ипотечный кредит</w:t>
            </w:r>
            <w:proofErr w:type="gramStart"/>
            <w:r>
              <w:rPr>
                <w:rFonts w:ascii="Times New Roman" w:hAnsi="Times New Roman" w:cs="Times New Roman"/>
                <w:color w:val="FF000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FF0000"/>
              </w:rPr>
              <w:t>Экономические основы прав потребителей</w:t>
            </w:r>
            <w:r w:rsidR="00F77028">
              <w:rPr>
                <w:rFonts w:ascii="Times New Roman" w:hAnsi="Times New Roman" w:cs="Times New Roman"/>
                <w:color w:val="FF0000"/>
              </w:rPr>
              <w:t>.</w:t>
            </w:r>
            <w:r w:rsidR="00F77028" w:rsidRPr="004A1AF8">
              <w:rPr>
                <w:rFonts w:ascii="Times New Roman" w:hAnsi="Times New Roman" w:cs="Times New Roman"/>
              </w:rPr>
              <w:t xml:space="preserve"> Экономика производителя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Сбережения. Страхование защита прав потребителя.</w:t>
            </w:r>
            <w:r w:rsidR="00F77028" w:rsidRPr="004A1AF8">
              <w:rPr>
                <w:rFonts w:ascii="Times New Roman" w:hAnsi="Times New Roman" w:cs="Times New Roman"/>
              </w:rPr>
              <w:t xml:space="preserve"> Рациональное экономическое поведение потребителя и производителя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77028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3397" w:type="dxa"/>
          </w:tcPr>
          <w:p w:rsidR="00BF6CEC" w:rsidRPr="001E3B9F" w:rsidRDefault="00BF6CEC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E3B9F">
              <w:rPr>
                <w:rFonts w:ascii="Times New Roman" w:hAnsi="Times New Roman" w:cs="Times New Roman"/>
              </w:rPr>
              <w:t xml:space="preserve">Муниципальные органы власти: формирование местного бюджета и расходные статьи. 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77028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</w:t>
            </w:r>
          </w:p>
        </w:tc>
        <w:tc>
          <w:tcPr>
            <w:tcW w:w="3397" w:type="dxa"/>
          </w:tcPr>
          <w:p w:rsidR="00BF6CEC" w:rsidRPr="00FE1E36" w:rsidRDefault="00BF6CEC" w:rsidP="00BF6CEC">
            <w:pPr>
              <w:rPr>
                <w:rFonts w:ascii="Times New Roman" w:hAnsi="Times New Roman" w:cs="Times New Roman"/>
                <w:b/>
              </w:rPr>
            </w:pPr>
            <w:r w:rsidRPr="00FE1E36">
              <w:rPr>
                <w:rFonts w:ascii="Times New Roman" w:hAnsi="Times New Roman" w:cs="Times New Roman"/>
                <w:b/>
                <w:color w:val="FF0000"/>
              </w:rPr>
              <w:t>Кредитование: его роль в современной экономике домохозяйств, фирм и государств. Плюсы и минусы кредитования граждан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Знать  что такое кредитование, роль  кредитование в современной экономике.</w:t>
            </w:r>
            <w:r w:rsidR="006F620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FE1E36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77028" w:rsidP="00F770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</w:t>
            </w:r>
          </w:p>
        </w:tc>
        <w:tc>
          <w:tcPr>
            <w:tcW w:w="3397" w:type="dxa"/>
          </w:tcPr>
          <w:p w:rsidR="00BF6CEC" w:rsidRPr="00E9652C" w:rsidRDefault="00BF6CEC" w:rsidP="00BF6CE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F77028" w:rsidRPr="004A1AF8">
              <w:rPr>
                <w:rFonts w:ascii="Times New Roman" w:hAnsi="Times New Roman" w:cs="Times New Roman"/>
              </w:rPr>
              <w:t>Повторение  по теме «Экономическая  сфера»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3397" w:type="dxa"/>
          </w:tcPr>
          <w:p w:rsidR="00BF6CEC" w:rsidRPr="0028409E" w:rsidRDefault="00BF6CEC" w:rsidP="006F620E">
            <w:pPr>
              <w:rPr>
                <w:rFonts w:ascii="Times New Roman" w:hAnsi="Times New Roman" w:cs="Times New Roman"/>
              </w:rPr>
            </w:pPr>
            <w:r w:rsidRPr="0028409E">
              <w:rPr>
                <w:rFonts w:ascii="Times New Roman" w:hAnsi="Times New Roman" w:cs="Times New Roman"/>
              </w:rPr>
              <w:t xml:space="preserve">Проблемы социально-политического развития общества </w:t>
            </w:r>
            <w:r w:rsidR="006F620E" w:rsidRPr="002840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572A3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Демографическая ситуация в РФ Свобода и необходимость в человеческой деятельности</w:t>
            </w:r>
            <w:r w:rsidR="006F620E">
              <w:rPr>
                <w:rFonts w:ascii="Times New Roman" w:hAnsi="Times New Roman" w:cs="Times New Roman"/>
              </w:rPr>
              <w:t>.</w:t>
            </w:r>
            <w:r w:rsidR="006F620E" w:rsidRPr="004A1AF8">
              <w:rPr>
                <w:rFonts w:ascii="Times New Roman" w:hAnsi="Times New Roman" w:cs="Times New Roman"/>
              </w:rPr>
              <w:t xml:space="preserve"> Религиозные объединения и организации в РФ.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Выбор в условиях альтернативы и ответственность Проблема неполных семей</w:t>
            </w:r>
            <w:r w:rsidR="006F620E" w:rsidRPr="004A1AF8">
              <w:rPr>
                <w:rFonts w:ascii="Times New Roman" w:hAnsi="Times New Roman" w:cs="Times New Roman"/>
              </w:rPr>
              <w:t xml:space="preserve"> Опасность тоталитарных сект Социализация индивида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Уметь анализировать ситуацию. Определять пути преодоления проблемы. Уметь дискутировать, высказывать свою точку зрения. </w:t>
            </w:r>
            <w:r w:rsidR="006F620E" w:rsidRPr="004A1AF8">
              <w:rPr>
                <w:rFonts w:ascii="Times New Roman" w:hAnsi="Times New Roman" w:cs="Times New Roman"/>
              </w:rPr>
              <w:t>Знать религиозные объединения и организации</w:t>
            </w:r>
            <w:proofErr w:type="gramStart"/>
            <w:r w:rsidR="006F620E" w:rsidRPr="004A1AF8">
              <w:rPr>
                <w:rFonts w:ascii="Times New Roman" w:hAnsi="Times New Roman" w:cs="Times New Roman"/>
              </w:rPr>
              <w:t>.</w:t>
            </w:r>
            <w:proofErr w:type="gramEnd"/>
            <w:r w:rsidR="006F620E" w:rsidRPr="004A1A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F620E" w:rsidRPr="004A1AF8">
              <w:rPr>
                <w:rFonts w:ascii="Times New Roman" w:hAnsi="Times New Roman" w:cs="Times New Roman"/>
              </w:rPr>
              <w:t>у</w:t>
            </w:r>
            <w:proofErr w:type="gramEnd"/>
            <w:r w:rsidR="006F620E" w:rsidRPr="004A1AF8">
              <w:rPr>
                <w:rFonts w:ascii="Times New Roman" w:hAnsi="Times New Roman" w:cs="Times New Roman"/>
              </w:rPr>
              <w:t>меть рассуждать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6F620E">
        <w:trPr>
          <w:trHeight w:val="471"/>
        </w:trPr>
        <w:tc>
          <w:tcPr>
            <w:tcW w:w="567" w:type="dxa"/>
          </w:tcPr>
          <w:p w:rsidR="00BF6CEC" w:rsidRPr="004A1AF8" w:rsidRDefault="00572A3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F6CEC"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Человек в политической жизни</w:t>
            </w:r>
            <w:r w:rsidR="006F620E" w:rsidRPr="004A1AF8">
              <w:rPr>
                <w:rFonts w:ascii="Times New Roman" w:hAnsi="Times New Roman" w:cs="Times New Roman"/>
              </w:rPr>
              <w:t xml:space="preserve"> Общественное и индивидуальное сознание. Политическое сознание.</w:t>
            </w:r>
          </w:p>
        </w:tc>
        <w:tc>
          <w:tcPr>
            <w:tcW w:w="3124" w:type="dxa"/>
          </w:tcPr>
          <w:p w:rsidR="00BF6CEC" w:rsidRPr="004A1AF8" w:rsidRDefault="006F620E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Психологическая психология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 о значении активной личности в политической жизни России</w:t>
            </w:r>
            <w:proofErr w:type="gramStart"/>
            <w:r w:rsidR="006F620E" w:rsidRPr="004A1AF8">
              <w:rPr>
                <w:rFonts w:ascii="Times New Roman" w:hAnsi="Times New Roman" w:cs="Times New Roman"/>
              </w:rPr>
              <w:t xml:space="preserve"> З</w:t>
            </w:r>
            <w:proofErr w:type="gramEnd"/>
            <w:r w:rsidR="006F620E" w:rsidRPr="004A1AF8">
              <w:rPr>
                <w:rFonts w:ascii="Times New Roman" w:hAnsi="Times New Roman" w:cs="Times New Roman"/>
              </w:rPr>
              <w:t>нать понятие сознание, психология и виды, функции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  <w:r w:rsidR="00572A3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97" w:type="dxa"/>
          </w:tcPr>
          <w:p w:rsidR="00BF6CEC" w:rsidRPr="004A1AF8" w:rsidRDefault="006F620E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Политическое участие граждан</w:t>
            </w:r>
            <w:r w:rsidRPr="004A1AF8">
              <w:rPr>
                <w:rFonts w:ascii="Times New Roman" w:hAnsi="Times New Roman" w:cs="Times New Roman"/>
              </w:rPr>
              <w:t xml:space="preserve"> </w:t>
            </w:r>
            <w:r w:rsidR="00BF6CEC" w:rsidRPr="004A1AF8">
              <w:rPr>
                <w:rFonts w:ascii="Times New Roman" w:hAnsi="Times New Roman" w:cs="Times New Roman"/>
              </w:rPr>
              <w:t>Политическая идеология</w:t>
            </w:r>
            <w:r w:rsidRPr="004A1AF8">
              <w:rPr>
                <w:rFonts w:ascii="Times New Roman" w:hAnsi="Times New Roman" w:cs="Times New Roman"/>
              </w:rPr>
              <w:t xml:space="preserve"> Психологическое поведение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. </w:t>
            </w:r>
            <w:r w:rsidR="006F620E" w:rsidRPr="004A1AF8">
              <w:rPr>
                <w:rFonts w:ascii="Times New Roman" w:hAnsi="Times New Roman" w:cs="Times New Roman"/>
              </w:rPr>
              <w:t>Многообразие форм политического поведения. Политическое участие.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виды, основное  содержание их взглядов</w:t>
            </w:r>
            <w:proofErr w:type="gramStart"/>
            <w:r w:rsidR="006F620E" w:rsidRPr="004A1AF8">
              <w:rPr>
                <w:rFonts w:ascii="Times New Roman" w:hAnsi="Times New Roman" w:cs="Times New Roman"/>
              </w:rPr>
              <w:t xml:space="preserve"> З</w:t>
            </w:r>
            <w:proofErr w:type="gramEnd"/>
            <w:r w:rsidR="006F620E" w:rsidRPr="004A1AF8">
              <w:rPr>
                <w:rFonts w:ascii="Times New Roman" w:hAnsi="Times New Roman" w:cs="Times New Roman"/>
              </w:rPr>
              <w:t>нать многообразие форм политического участия. 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572A3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Современный терроризм. Его опасность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 об опасности терроризма, о путях ликвидации этой опасности. Знать как себя вести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572A3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97" w:type="dxa"/>
          </w:tcPr>
          <w:p w:rsidR="00BF6CEC" w:rsidRPr="004A1AF8" w:rsidRDefault="006F620E" w:rsidP="00BF6CEC">
            <w:pPr>
              <w:rPr>
                <w:rFonts w:ascii="Times New Roman" w:hAnsi="Times New Roman" w:cs="Times New Roman"/>
              </w:rPr>
            </w:pPr>
            <w:r w:rsidRPr="00687DAD">
              <w:rPr>
                <w:rFonts w:ascii="Times New Roman" w:hAnsi="Times New Roman" w:cs="Times New Roman"/>
                <w:color w:val="FF0000"/>
              </w:rPr>
              <w:t>Политическая культура</w:t>
            </w:r>
            <w:r w:rsidR="00BF6CEC" w:rsidRPr="004A1AF8">
              <w:rPr>
                <w:rFonts w:ascii="Times New Roman" w:hAnsi="Times New Roman" w:cs="Times New Roman"/>
              </w:rPr>
              <w:t xml:space="preserve"> Роль СМИ в политической жизни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Знать значение СМИ в политической жизни страны.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572A3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Демократические выборы в современной России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572A3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  <w:color w:val="FF0000"/>
              </w:rPr>
            </w:pPr>
            <w:r w:rsidRPr="004A1AF8">
              <w:rPr>
                <w:rFonts w:ascii="Times New Roman" w:hAnsi="Times New Roman" w:cs="Times New Roman"/>
              </w:rPr>
              <w:t>Политическая элита</w:t>
            </w:r>
            <w:r w:rsidR="006F620E" w:rsidRPr="004A1AF8">
              <w:rPr>
                <w:rFonts w:ascii="Times New Roman" w:hAnsi="Times New Roman" w:cs="Times New Roman"/>
              </w:rPr>
              <w:t xml:space="preserve"> Политическое лидерство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Особенности ее формирования в современной России.</w:t>
            </w:r>
            <w:r w:rsidR="00572A33" w:rsidRPr="004A1AF8">
              <w:rPr>
                <w:rFonts w:ascii="Times New Roman" w:hAnsi="Times New Roman" w:cs="Times New Roman"/>
              </w:rPr>
              <w:t xml:space="preserve"> Типология лидерства. Лидеры и ведомые.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понятие, типы, пути формирования элиты в РФ.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572A3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97" w:type="dxa"/>
          </w:tcPr>
          <w:p w:rsidR="00BF6CEC" w:rsidRPr="0028409E" w:rsidRDefault="00BF6CEC" w:rsidP="00BF6CEC">
            <w:pPr>
              <w:rPr>
                <w:rFonts w:ascii="Times New Roman" w:hAnsi="Times New Roman" w:cs="Times New Roman"/>
              </w:rPr>
            </w:pPr>
            <w:r w:rsidRPr="0028409E">
              <w:rPr>
                <w:rFonts w:ascii="Times New Roman" w:hAnsi="Times New Roman" w:cs="Times New Roman"/>
              </w:rPr>
              <w:t xml:space="preserve">Повторение по теме « Социально-политическое развитие» 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:rsidR="00BF6CEC" w:rsidRPr="0028409E" w:rsidRDefault="00BF6CEC" w:rsidP="00572A33">
            <w:pPr>
              <w:rPr>
                <w:rFonts w:ascii="Times New Roman" w:hAnsi="Times New Roman" w:cs="Times New Roman"/>
              </w:rPr>
            </w:pPr>
            <w:r w:rsidRPr="0028409E">
              <w:rPr>
                <w:rFonts w:ascii="Times New Roman" w:hAnsi="Times New Roman" w:cs="Times New Roman"/>
              </w:rPr>
              <w:t xml:space="preserve">Правовое регулирование общественных отношений </w:t>
            </w:r>
            <w:r w:rsidR="00572A33" w:rsidRPr="002840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572A3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Законотворческий проце</w:t>
            </w:r>
            <w:proofErr w:type="gramStart"/>
            <w:r w:rsidRPr="004A1AF8">
              <w:rPr>
                <w:rFonts w:ascii="Times New Roman" w:hAnsi="Times New Roman" w:cs="Times New Roman"/>
              </w:rPr>
              <w:t>сс  в РФ</w:t>
            </w:r>
            <w:proofErr w:type="gramEnd"/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Законодательство о выборах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Знать основные ступени законотворчества в РФ.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509A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Гражданин, его права и обязанности</w:t>
            </w:r>
            <w:r w:rsidR="006F62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статьи Конституции РФ.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509A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Гражданство в РФ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Натурализация, регистрация.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понятие, приобретение гражданства, права и обязанности граждан.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572A3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F509A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Права и обязанности налогоплательщика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572A3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509A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Гражданское право </w:t>
            </w:r>
            <w:r w:rsidR="00F509A3" w:rsidRPr="004A1AF8">
              <w:rPr>
                <w:rFonts w:ascii="Times New Roman" w:hAnsi="Times New Roman" w:cs="Times New Roman"/>
              </w:rPr>
              <w:t>Имущественные права Неимущественные права: честь</w:t>
            </w:r>
            <w:proofErr w:type="gramStart"/>
            <w:r w:rsidR="00F509A3" w:rsidRPr="004A1AF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F509A3" w:rsidRPr="004A1AF8">
              <w:rPr>
                <w:rFonts w:ascii="Times New Roman" w:hAnsi="Times New Roman" w:cs="Times New Roman"/>
              </w:rPr>
              <w:t>достоинство, имя. Способы защиты имущественных и неимущественных прав.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Субъекты гражданского права. Организационн</w:t>
            </w:r>
            <w:proofErr w:type="gramStart"/>
            <w:r w:rsidRPr="004A1AF8">
              <w:rPr>
                <w:rFonts w:ascii="Times New Roman" w:hAnsi="Times New Roman" w:cs="Times New Roman"/>
              </w:rPr>
              <w:t>о-</w:t>
            </w:r>
            <w:proofErr w:type="gramEnd"/>
            <w:r w:rsidRPr="004A1AF8">
              <w:rPr>
                <w:rFonts w:ascii="Times New Roman" w:hAnsi="Times New Roman" w:cs="Times New Roman"/>
              </w:rPr>
              <w:t xml:space="preserve"> правовые формы и правовой режим предпринимательской деятельности</w:t>
            </w:r>
            <w:r w:rsidR="00F509A3" w:rsidRPr="004A1AF8">
              <w:rPr>
                <w:rFonts w:ascii="Times New Roman" w:hAnsi="Times New Roman" w:cs="Times New Roman"/>
              </w:rPr>
              <w:t xml:space="preserve"> Наследование. Право на интеллектуальную собственность.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субъекты права, основные  организационно-правовые формы  предпринимательской деятельности.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509A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Семейное право</w:t>
            </w:r>
            <w:r w:rsidR="00F509A3">
              <w:rPr>
                <w:rFonts w:ascii="Times New Roman" w:hAnsi="Times New Roman" w:cs="Times New Roman"/>
              </w:rPr>
              <w:t>.</w:t>
            </w:r>
            <w:r w:rsidR="00F509A3" w:rsidRPr="004A1AF8">
              <w:rPr>
                <w:rFonts w:ascii="Times New Roman" w:hAnsi="Times New Roman" w:cs="Times New Roman"/>
              </w:rPr>
              <w:t xml:space="preserve"> Правовое регулирование отношений супругов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Имущественные и неимущественные права супругов</w:t>
            </w:r>
            <w:r w:rsidR="00F509A3" w:rsidRPr="004A1AF8">
              <w:rPr>
                <w:rFonts w:ascii="Times New Roman" w:hAnsi="Times New Roman" w:cs="Times New Roman"/>
              </w:rPr>
              <w:t xml:space="preserve"> Порядок и условия заключения брака. Порядок и условия расторжения брака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основы семейного права.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509A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Занятость и трудоустройство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Порядок приёма на работу. Заключение и расторжение трудового договора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509A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Особенности административной юрисдикции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 особенности административной юрисдикции</w:t>
            </w:r>
            <w:proofErr w:type="gramStart"/>
            <w:r w:rsidRPr="004A1AF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A1AF8">
              <w:rPr>
                <w:rFonts w:ascii="Times New Roman" w:hAnsi="Times New Roman" w:cs="Times New Roman"/>
              </w:rPr>
              <w:t>основные  статьи кодекса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509A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33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Международная защита прав человека</w:t>
            </w:r>
            <w:r w:rsidR="00572A33" w:rsidRPr="004A1AF8">
              <w:rPr>
                <w:rFonts w:ascii="Times New Roman" w:hAnsi="Times New Roman" w:cs="Times New Roman"/>
              </w:rPr>
              <w:t xml:space="preserve"> Международная защита прав человека в условиях военного времени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Международное гуманитарное право Международная защита прав человека в условиях мирного времени </w:t>
            </w: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документы по международной защите прав человека, содержание этих документов.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  <w:r w:rsidRPr="004A1A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  <w:tr w:rsidR="00BF6CEC" w:rsidRPr="004A1AF8" w:rsidTr="00BF6CEC">
        <w:tc>
          <w:tcPr>
            <w:tcW w:w="567" w:type="dxa"/>
          </w:tcPr>
          <w:p w:rsidR="00BF6CEC" w:rsidRPr="004A1AF8" w:rsidRDefault="00F509A3" w:rsidP="00BF6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97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Повторение по теме « Правовое регулирование общественных отношений»</w:t>
            </w:r>
          </w:p>
        </w:tc>
        <w:tc>
          <w:tcPr>
            <w:tcW w:w="3124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F6CEC" w:rsidRPr="004A1AF8" w:rsidRDefault="00BF6CEC" w:rsidP="00BF6CEC">
            <w:pPr>
              <w:rPr>
                <w:rFonts w:ascii="Times New Roman" w:hAnsi="Times New Roman" w:cs="Times New Roman"/>
              </w:rPr>
            </w:pPr>
          </w:p>
        </w:tc>
      </w:tr>
    </w:tbl>
    <w:p w:rsidR="00BF6CEC" w:rsidRPr="004A1AF8" w:rsidRDefault="00BF6CEC" w:rsidP="00BF6CEC">
      <w:pPr>
        <w:spacing w:line="240" w:lineRule="auto"/>
        <w:rPr>
          <w:rFonts w:ascii="Times New Roman" w:hAnsi="Times New Roman" w:cs="Times New Roman"/>
        </w:rPr>
      </w:pPr>
    </w:p>
    <w:p w:rsidR="00BF6CEC" w:rsidRPr="004A1AF8" w:rsidRDefault="00BF6CEC" w:rsidP="00BF6CEC">
      <w:pPr>
        <w:spacing w:line="240" w:lineRule="auto"/>
        <w:rPr>
          <w:rFonts w:ascii="Times New Roman" w:hAnsi="Times New Roman" w:cs="Times New Roman"/>
        </w:rPr>
      </w:pPr>
    </w:p>
    <w:p w:rsidR="00BF6CEC" w:rsidRPr="004A1AF8" w:rsidRDefault="00BF6CEC" w:rsidP="00BF6C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F6CEC" w:rsidRDefault="00BF6CEC" w:rsidP="00BF6CEC"/>
    <w:p w:rsidR="00F63CC3" w:rsidRDefault="00F63CC3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63CC3" w:rsidRDefault="00F63CC3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61423" w:rsidRDefault="00D61423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61423" w:rsidRDefault="00D61423" w:rsidP="004A1A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A1AF8" w:rsidRPr="004A1AF8" w:rsidRDefault="004A1AF8" w:rsidP="00540363">
      <w:pPr>
        <w:spacing w:line="240" w:lineRule="auto"/>
        <w:rPr>
          <w:rFonts w:ascii="Times New Roman" w:eastAsiaTheme="minorEastAsia" w:hAnsi="Times New Roman" w:cs="Times New Roman"/>
          <w:lang w:eastAsia="ru-RU"/>
        </w:rPr>
      </w:pPr>
      <w:r w:rsidRPr="004A1AF8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Календарно-тематическое планирование  для </w:t>
      </w:r>
      <w:r w:rsidR="001E3B9F">
        <w:rPr>
          <w:rFonts w:ascii="Times New Roman" w:eastAsiaTheme="minorEastAsia" w:hAnsi="Times New Roman" w:cs="Times New Roman"/>
          <w:b/>
          <w:lang w:eastAsia="ru-RU"/>
        </w:rPr>
        <w:t>11</w:t>
      </w:r>
      <w:r w:rsidRPr="004A1AF8">
        <w:rPr>
          <w:rFonts w:ascii="Times New Roman" w:eastAsiaTheme="minorEastAsia" w:hAnsi="Times New Roman" w:cs="Times New Roman"/>
          <w:b/>
          <w:lang w:eastAsia="ru-RU"/>
        </w:rPr>
        <w:t>класса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119"/>
        <w:gridCol w:w="6520"/>
        <w:gridCol w:w="1985"/>
      </w:tblGrid>
      <w:tr w:rsidR="004A1AF8" w:rsidRPr="004A1AF8" w:rsidTr="00540363">
        <w:trPr>
          <w:trHeight w:val="700"/>
        </w:trPr>
        <w:tc>
          <w:tcPr>
            <w:tcW w:w="567" w:type="dxa"/>
          </w:tcPr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</w:tcPr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119" w:type="dxa"/>
          </w:tcPr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Элементы содержания  </w:t>
            </w:r>
          </w:p>
        </w:tc>
        <w:tc>
          <w:tcPr>
            <w:tcW w:w="6520" w:type="dxa"/>
          </w:tcPr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Планируемые результаты</w:t>
            </w:r>
          </w:p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освоения материала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Дата проведения</w:t>
            </w:r>
          </w:p>
          <w:p w:rsidR="004A1AF8" w:rsidRPr="004A1AF8" w:rsidRDefault="004A1AF8" w:rsidP="004A1A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e"/>
        <w:tblW w:w="15593" w:type="dxa"/>
        <w:tblInd w:w="-459" w:type="dxa"/>
        <w:tblLook w:val="04A0" w:firstRow="1" w:lastRow="0" w:firstColumn="1" w:lastColumn="0" w:noHBand="0" w:noVBand="1"/>
      </w:tblPr>
      <w:tblGrid>
        <w:gridCol w:w="567"/>
        <w:gridCol w:w="3397"/>
        <w:gridCol w:w="3124"/>
        <w:gridCol w:w="6530"/>
        <w:gridCol w:w="847"/>
        <w:gridCol w:w="1128"/>
      </w:tblGrid>
      <w:tr w:rsidR="004A1AF8" w:rsidRPr="004A1AF8" w:rsidTr="00DD2AC7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Экономика и экономическая наука. 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Экономическая деятельность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Знать, что изучает экономика, основные ее функции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Измерители экономической деятельности.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Понятия ВВП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 ВВП и как они измеряются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Экономический рост и развитие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Факторы экономического роста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характеризовать состояние экономической структуры и перспективы развития страны.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Экономические циклы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характеризовать экономические циклы. Знать виды, причины появления и последствия.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Рынок  и рыночные структуры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характеризовать роль рынка и рыночной структуры. Знать виды рынков и их функции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Конкуренция и монополия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виды конкуренций, при каких условиях возникают монополии.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Факторы спроса и предложения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Знать понятие спрос и предложения, равновесная цена, связь между ними.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3397" w:type="dxa"/>
          </w:tcPr>
          <w:p w:rsidR="004A1AF8" w:rsidRPr="004A1AF8" w:rsidRDefault="001E3B9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Фондовый рынок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Акции, облигации и другие ценные бумаги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ценных бумаг.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Факторы производства и факторные доходы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понятие, виды факторов производства и факторных доходов, связь между ними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Постоянные  и переменные издержки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Бухгалтерские и бухгалтерские издержки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Знать понятие издержек, их  </w:t>
            </w:r>
            <w:proofErr w:type="spellStart"/>
            <w:r w:rsidRPr="004A1AF8">
              <w:rPr>
                <w:rFonts w:ascii="Times New Roman" w:hAnsi="Times New Roman" w:cs="Times New Roman"/>
              </w:rPr>
              <w:t>виды</w:t>
            </w:r>
            <w:proofErr w:type="gramStart"/>
            <w:r w:rsidRPr="004A1AF8">
              <w:rPr>
                <w:rFonts w:ascii="Times New Roman" w:hAnsi="Times New Roman" w:cs="Times New Roman"/>
              </w:rPr>
              <w:t>.У</w:t>
            </w:r>
            <w:proofErr w:type="gramEnd"/>
            <w:r w:rsidRPr="004A1AF8">
              <w:rPr>
                <w:rFonts w:ascii="Times New Roman" w:hAnsi="Times New Roman" w:cs="Times New Roman"/>
              </w:rPr>
              <w:t>меть</w:t>
            </w:r>
            <w:proofErr w:type="spellEnd"/>
            <w:r w:rsidRPr="004A1AF8">
              <w:rPr>
                <w:rFonts w:ascii="Times New Roman" w:hAnsi="Times New Roman" w:cs="Times New Roman"/>
              </w:rPr>
              <w:t xml:space="preserve"> характеризовать и решать задачи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6064F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Налоги, уплачиваемые предприятиями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налогов. Уметь характеризовать современную систему налогообложения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97" w:type="dxa"/>
          </w:tcPr>
          <w:p w:rsidR="004A1AF8" w:rsidRPr="004A1AF8" w:rsidRDefault="001E3B9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Бизнес в экономике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Уметь объяснять сущность  предпринимательства как социального и экономического института. Знать виды предпринимательства.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rPr>
          <w:trHeight w:val="846"/>
        </w:trPr>
        <w:tc>
          <w:tcPr>
            <w:tcW w:w="567" w:type="dxa"/>
          </w:tcPr>
          <w:p w:rsid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4F5AE0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Организационно - правовые формы и правовой режим предпринимательской деятельности</w:t>
            </w:r>
            <w:r w:rsidR="004F5AE0">
              <w:rPr>
                <w:rFonts w:ascii="Times New Roman" w:hAnsi="Times New Roman" w:cs="Times New Roman"/>
              </w:rPr>
              <w:t>.</w:t>
            </w:r>
            <w:r w:rsidR="004F5AE0" w:rsidRPr="004A1AF8">
              <w:rPr>
                <w:rFonts w:ascii="Times New Roman" w:hAnsi="Times New Roman" w:cs="Times New Roman"/>
              </w:rPr>
              <w:t xml:space="preserve"> </w:t>
            </w:r>
            <w:r w:rsidR="004F5AE0" w:rsidRPr="004A1AF8">
              <w:rPr>
                <w:rFonts w:ascii="Times New Roman" w:hAnsi="Times New Roman" w:cs="Times New Roman"/>
              </w:rPr>
              <w:t>Роль фирм в экономике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формы предпринимательской деятельности, разновидности, их правовой режим.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Источники финансирования </w:t>
            </w:r>
            <w:r w:rsidRPr="004A1AF8">
              <w:rPr>
                <w:rFonts w:ascii="Times New Roman" w:hAnsi="Times New Roman" w:cs="Times New Roman"/>
              </w:rPr>
              <w:lastRenderedPageBreak/>
              <w:t>бизнеса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lastRenderedPageBreak/>
              <w:t>Вокруг бизнеса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источники финансирования  бизнеса.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rPr>
          <w:trHeight w:val="315"/>
        </w:trPr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Основные принципы менеджмента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Основы маркетинга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Понятие, сущность, функции менеджмента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rPr>
          <w:trHeight w:val="627"/>
        </w:trPr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Роль государства в экономике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Общественные блага. Внешние эффекты.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объяснять роль  государства как экономического субъекта, знать основные рычаги государственного регулирования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6064F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Госбюджет. Государственный долг</w:t>
            </w:r>
            <w:r w:rsidR="00BA12DE" w:rsidRPr="001E3B9F">
              <w:rPr>
                <w:rFonts w:ascii="Times New Roman" w:hAnsi="Times New Roman" w:cs="Times New Roman"/>
              </w:rPr>
              <w:t>.  Бюджетная система РФ. Доходы и расходы: навыки планирования</w:t>
            </w:r>
            <w:proofErr w:type="gramStart"/>
            <w:r w:rsidR="00BA12DE" w:rsidRPr="001E3B9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BA12DE" w:rsidRPr="001E3B9F">
              <w:rPr>
                <w:rFonts w:ascii="Times New Roman" w:hAnsi="Times New Roman" w:cs="Times New Roman"/>
              </w:rPr>
              <w:t>Формирование государственного бюджета Российской Федерации и его исполнение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сущность формирования государственного бюджета. Статьи  расходов и доходов.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rPr>
          <w:trHeight w:val="924"/>
        </w:trPr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Основы денежной и бюджетной политики</w:t>
            </w:r>
            <w:r w:rsidR="00BA12DE">
              <w:rPr>
                <w:rFonts w:ascii="Times New Roman" w:hAnsi="Times New Roman" w:cs="Times New Roman"/>
              </w:rPr>
              <w:t xml:space="preserve">. </w:t>
            </w:r>
            <w:r w:rsidR="00BA12DE" w:rsidRPr="001E3B9F">
              <w:rPr>
                <w:rFonts w:ascii="Times New Roman" w:hAnsi="Times New Roman" w:cs="Times New Roman"/>
              </w:rPr>
              <w:t>Электронные деньги.</w:t>
            </w:r>
            <w:r w:rsidR="00BA12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Защита конкуренции и антимонопольное законодательство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объяснять роль государства в защите от монополии и знать основы законодательства.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rPr>
          <w:trHeight w:val="861"/>
        </w:trPr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Банковская система.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Основные операции коммерческих  банков.  Финансовые институты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банков, их функции.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rPr>
          <w:trHeight w:val="564"/>
        </w:trPr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Виды, причины и последствия инфляции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виды, причины и пути преодоления инфляции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Рынок труда. 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рынков</w:t>
            </w:r>
            <w:proofErr w:type="gramStart"/>
            <w:r w:rsidRPr="004A1AF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A1AF8">
              <w:rPr>
                <w:rFonts w:ascii="Times New Roman" w:hAnsi="Times New Roman" w:cs="Times New Roman"/>
              </w:rPr>
              <w:t xml:space="preserve"> их функции.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1F43D3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  <w:r w:rsidR="001F43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Безработица</w:t>
            </w:r>
            <w:r w:rsidR="004F5AE0" w:rsidRPr="00D570C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F5AE0" w:rsidRPr="00D570C2">
              <w:rPr>
                <w:rFonts w:ascii="Times New Roman" w:hAnsi="Times New Roman" w:cs="Times New Roman"/>
                <w:color w:val="FF0000"/>
              </w:rPr>
              <w:t>Государственная политика в области занятости</w:t>
            </w:r>
            <w:r w:rsidRPr="004A1A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4" w:type="dxa"/>
          </w:tcPr>
          <w:p w:rsidR="004A1AF8" w:rsidRPr="004A1AF8" w:rsidRDefault="004A1AF8" w:rsidP="00D570C2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Причины и экономические последствия безработицы. 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причины и последствия безработицы.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Мировая экономика.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Государственная политика в области международной торговли. 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основы мировой экономике. Основные понятия. Знать основные направления мирового сотрудничества. Знать понятия протекционизма, фритредерства, меркантилизма.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737A97" w:rsidRPr="004A1AF8" w:rsidTr="00DD2AC7">
        <w:tc>
          <w:tcPr>
            <w:tcW w:w="567" w:type="dxa"/>
          </w:tcPr>
          <w:p w:rsidR="00737A97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97" w:type="dxa"/>
          </w:tcPr>
          <w:p w:rsidR="00737A97" w:rsidRPr="004A1AF8" w:rsidRDefault="00D570C2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Особенности международных экономических отношений</w:t>
            </w:r>
          </w:p>
        </w:tc>
        <w:tc>
          <w:tcPr>
            <w:tcW w:w="3124" w:type="dxa"/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737A97" w:rsidRPr="004A1AF8" w:rsidRDefault="00D570C2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A1AF8" w:rsidP="001F43D3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2</w:t>
            </w:r>
            <w:r w:rsidR="004F5A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Глобальные проблемы экономики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Иметь представления о путях преодоления проблем.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97" w:type="dxa"/>
          </w:tcPr>
          <w:p w:rsidR="004A1AF8" w:rsidRPr="001E3B9F" w:rsidRDefault="00320492" w:rsidP="00737A97">
            <w:pPr>
              <w:rPr>
                <w:rFonts w:ascii="Times New Roman" w:hAnsi="Times New Roman" w:cs="Times New Roman"/>
              </w:rPr>
            </w:pPr>
            <w:r w:rsidRPr="001E3B9F">
              <w:rPr>
                <w:rFonts w:ascii="Times New Roman" w:hAnsi="Times New Roman" w:cs="Times New Roman"/>
              </w:rPr>
              <w:t xml:space="preserve">Семейная экономика. </w:t>
            </w:r>
            <w:r w:rsidR="004A1AF8" w:rsidRPr="001E3B9F">
              <w:rPr>
                <w:rFonts w:ascii="Times New Roman" w:hAnsi="Times New Roman" w:cs="Times New Roman"/>
              </w:rPr>
              <w:t>Экономика потребителя</w:t>
            </w:r>
            <w:r w:rsidRPr="001E3B9F">
              <w:rPr>
                <w:rFonts w:ascii="Times New Roman" w:hAnsi="Times New Roman" w:cs="Times New Roman"/>
              </w:rPr>
              <w:t xml:space="preserve">. </w:t>
            </w:r>
            <w:r w:rsidR="00737A97">
              <w:rPr>
                <w:rFonts w:ascii="Times New Roman" w:hAnsi="Times New Roman" w:cs="Times New Roman"/>
              </w:rPr>
              <w:t xml:space="preserve"> </w:t>
            </w:r>
            <w:r w:rsidRPr="001E3B9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Сбережения. Страхование защита прав потребителя.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AC4DCD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E9652C" w:rsidRPr="004A1AF8" w:rsidTr="00DD2AC7">
        <w:tc>
          <w:tcPr>
            <w:tcW w:w="567" w:type="dxa"/>
          </w:tcPr>
          <w:p w:rsidR="00E9652C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3397" w:type="dxa"/>
          </w:tcPr>
          <w:p w:rsidR="00E9652C" w:rsidRPr="006E0ED7" w:rsidRDefault="00E9652C" w:rsidP="00320492">
            <w:pPr>
              <w:rPr>
                <w:rFonts w:ascii="Times New Roman" w:hAnsi="Times New Roman" w:cs="Times New Roman"/>
                <w:color w:val="FF0000"/>
              </w:rPr>
            </w:pPr>
            <w:r w:rsidRPr="006E0ED7">
              <w:rPr>
                <w:rFonts w:ascii="Times New Roman" w:hAnsi="Times New Roman" w:cs="Times New Roman"/>
                <w:color w:val="FF0000"/>
                <w:szCs w:val="18"/>
                <w:shd w:val="clear" w:color="auto" w:fill="FFFFFF"/>
              </w:rPr>
              <w:t>Потребительское кредитование Ипотечный кредит</w:t>
            </w:r>
          </w:p>
        </w:tc>
        <w:tc>
          <w:tcPr>
            <w:tcW w:w="3124" w:type="dxa"/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E9652C" w:rsidRPr="004A1AF8" w:rsidRDefault="0026602A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что такое кредитование.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E9652C" w:rsidRPr="004A1AF8" w:rsidRDefault="00AC4DCD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E9652C" w:rsidRPr="004A1AF8" w:rsidTr="00DD2AC7">
        <w:tc>
          <w:tcPr>
            <w:tcW w:w="567" w:type="dxa"/>
          </w:tcPr>
          <w:p w:rsidR="00E9652C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97" w:type="dxa"/>
          </w:tcPr>
          <w:p w:rsidR="00E9652C" w:rsidRPr="00E9652C" w:rsidRDefault="009D671E" w:rsidP="00320492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Экономические основы прав потребителей</w:t>
            </w:r>
          </w:p>
        </w:tc>
        <w:tc>
          <w:tcPr>
            <w:tcW w:w="3124" w:type="dxa"/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E9652C" w:rsidRPr="004A1AF8" w:rsidRDefault="0026602A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E9652C" w:rsidRPr="004A1AF8" w:rsidRDefault="00AC4DCD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Экономика производителя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Рациональное экономическое поведение потребителя и производителя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AC4DCD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  <w:r w:rsidR="00AC4D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97" w:type="dxa"/>
          </w:tcPr>
          <w:p w:rsidR="004A1AF8" w:rsidRPr="001E3B9F" w:rsidRDefault="00BA12DE" w:rsidP="00E965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E3B9F">
              <w:rPr>
                <w:rFonts w:ascii="Times New Roman" w:hAnsi="Times New Roman" w:cs="Times New Roman"/>
              </w:rPr>
              <w:t>Муниципальные органы власти: формирование местного бюджета</w:t>
            </w:r>
            <w:r w:rsidR="00320492" w:rsidRPr="001E3B9F">
              <w:rPr>
                <w:rFonts w:ascii="Times New Roman" w:hAnsi="Times New Roman" w:cs="Times New Roman"/>
              </w:rPr>
              <w:t xml:space="preserve"> </w:t>
            </w:r>
            <w:r w:rsidRPr="001E3B9F">
              <w:rPr>
                <w:rFonts w:ascii="Times New Roman" w:hAnsi="Times New Roman" w:cs="Times New Roman"/>
              </w:rPr>
              <w:t xml:space="preserve">и расходные статьи. 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AC4DCD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E9652C" w:rsidRPr="004A1AF8" w:rsidTr="00DD2AC7">
        <w:tc>
          <w:tcPr>
            <w:tcW w:w="567" w:type="dxa"/>
          </w:tcPr>
          <w:p w:rsidR="00E9652C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97" w:type="dxa"/>
          </w:tcPr>
          <w:p w:rsidR="00E9652C" w:rsidRDefault="00E9652C" w:rsidP="004A1AF8">
            <w:pPr>
              <w:rPr>
                <w:rFonts w:ascii="Times New Roman" w:hAnsi="Times New Roman" w:cs="Times New Roman"/>
              </w:rPr>
            </w:pPr>
            <w:r w:rsidRPr="00E9652C">
              <w:rPr>
                <w:rFonts w:ascii="Times New Roman" w:hAnsi="Times New Roman" w:cs="Times New Roman"/>
                <w:color w:val="FF0000"/>
              </w:rPr>
              <w:t>Кредитование: его роль в современной экономике домохозяйств, фирм и государств. Плюсы и минусы кредитования граждан</w:t>
            </w:r>
          </w:p>
        </w:tc>
        <w:tc>
          <w:tcPr>
            <w:tcW w:w="3124" w:type="dxa"/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E9652C" w:rsidRPr="004A1AF8" w:rsidRDefault="00DE382E" w:rsidP="004A1AF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Знать  что такое кредитование, роль  кредитование в современной </w:t>
            </w:r>
            <w:proofErr w:type="spellStart"/>
            <w:r>
              <w:rPr>
                <w:rFonts w:ascii="Times New Roman" w:eastAsiaTheme="minorEastAsia" w:hAnsi="Times New Roman" w:cs="Times New Roman"/>
                <w:lang w:eastAsia="ru-RU"/>
              </w:rPr>
              <w:t>экономике</w:t>
            </w:r>
            <w:proofErr w:type="gramStart"/>
            <w:r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</w:t>
            </w:r>
            <w:proofErr w:type="gramEnd"/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меть</w:t>
            </w:r>
            <w:proofErr w:type="spellEnd"/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E9652C" w:rsidRPr="004A1AF8" w:rsidRDefault="00E9652C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F5AE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Повторение  по теме «Экономическая  сфера»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вопросы по этой теме</w:t>
            </w:r>
            <w:proofErr w:type="gramStart"/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</w:t>
            </w:r>
            <w:proofErr w:type="gramEnd"/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меть решать задания в формате ЕГЭ.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Проблемы социально-пол</w:t>
            </w:r>
            <w:r w:rsidR="00200723">
              <w:rPr>
                <w:rFonts w:ascii="Times New Roman" w:hAnsi="Times New Roman" w:cs="Times New Roman"/>
              </w:rPr>
              <w:t>итического развития общества (19</w:t>
            </w:r>
            <w:r w:rsidRPr="004A1AF8">
              <w:rPr>
                <w:rFonts w:ascii="Times New Roman" w:hAnsi="Times New Roman" w:cs="Times New Roman"/>
              </w:rPr>
              <w:t xml:space="preserve"> часов)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rPr>
          <w:trHeight w:val="572"/>
        </w:trPr>
        <w:tc>
          <w:tcPr>
            <w:tcW w:w="567" w:type="dxa"/>
          </w:tcPr>
          <w:p w:rsidR="004A1AF8" w:rsidRPr="004A1AF8" w:rsidRDefault="004A1AF8" w:rsidP="0084732F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</w:t>
            </w:r>
            <w:r w:rsidR="001F43D3">
              <w:rPr>
                <w:rFonts w:ascii="Times New Roman" w:hAnsi="Times New Roman" w:cs="Times New Roman"/>
              </w:rPr>
              <w:t xml:space="preserve"> </w:t>
            </w:r>
            <w:r w:rsidR="0084732F">
              <w:rPr>
                <w:rFonts w:ascii="Times New Roman" w:hAnsi="Times New Roman" w:cs="Times New Roman"/>
              </w:rPr>
              <w:t xml:space="preserve"> </w:t>
            </w:r>
            <w:r w:rsidR="004F5AE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Демографическая ситуация в РФ Свобода и необходимость в человеческой деятельности</w:t>
            </w:r>
            <w:r w:rsidR="004F5AE0">
              <w:rPr>
                <w:rFonts w:ascii="Times New Roman" w:hAnsi="Times New Roman" w:cs="Times New Roman"/>
              </w:rPr>
              <w:t>.</w:t>
            </w:r>
            <w:r w:rsidR="004F5AE0" w:rsidRPr="00687DA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F5AE0" w:rsidRPr="002B401E">
              <w:rPr>
                <w:rFonts w:ascii="Times New Roman" w:hAnsi="Times New Roman" w:cs="Times New Roman"/>
              </w:rPr>
              <w:t>Роль государства в решение демографических проблем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Выбор в условиях альтернативы и ответственность Проблема неполных семей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Уметь анализировать ситуацию. Определять пути преодоления проблемы. Уметь дискутировать, высказывать свою точку зрения.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34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Религиозные объединения и организации в РФ.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Опасность тоталитарных сект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религиозные объединения и организации</w:t>
            </w:r>
            <w:proofErr w:type="gramStart"/>
            <w:r w:rsidRPr="004A1AF8">
              <w:rPr>
                <w:rFonts w:ascii="Times New Roman" w:hAnsi="Times New Roman" w:cs="Times New Roman"/>
              </w:rPr>
              <w:t>.</w:t>
            </w:r>
            <w:proofErr w:type="gramEnd"/>
            <w:r w:rsidRPr="004A1A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1AF8">
              <w:rPr>
                <w:rFonts w:ascii="Times New Roman" w:hAnsi="Times New Roman" w:cs="Times New Roman"/>
              </w:rPr>
              <w:t>у</w:t>
            </w:r>
            <w:proofErr w:type="gramEnd"/>
            <w:r w:rsidRPr="004A1AF8">
              <w:rPr>
                <w:rFonts w:ascii="Times New Roman" w:hAnsi="Times New Roman" w:cs="Times New Roman"/>
              </w:rPr>
              <w:t>меть рассуждать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F5AE0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Общественное и индивидуальное сознание.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Социализация индивида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8473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Политическое сознание.</w:t>
            </w:r>
            <w:r w:rsidR="0084732F" w:rsidRPr="004A1AF8">
              <w:rPr>
                <w:rFonts w:ascii="Times New Roman" w:hAnsi="Times New Roman" w:cs="Times New Roman"/>
              </w:rPr>
              <w:t xml:space="preserve"> Политическая идеология</w:t>
            </w:r>
            <w:r w:rsidR="0084732F">
              <w:rPr>
                <w:rFonts w:ascii="Times New Roman" w:hAnsi="Times New Roman" w:cs="Times New Roman"/>
              </w:rPr>
              <w:t>.</w:t>
            </w:r>
            <w:r w:rsidR="0084732F" w:rsidRPr="004A1AF8">
              <w:rPr>
                <w:rFonts w:ascii="Times New Roman" w:hAnsi="Times New Roman" w:cs="Times New Roman"/>
              </w:rPr>
              <w:t xml:space="preserve"> Психологическое поведение</w:t>
            </w:r>
          </w:p>
        </w:tc>
        <w:tc>
          <w:tcPr>
            <w:tcW w:w="3124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Многообразие форм политического поведения. Политическое участие </w:t>
            </w:r>
            <w:r w:rsidR="004A1AF8" w:rsidRPr="004A1AF8">
              <w:rPr>
                <w:rFonts w:ascii="Times New Roman" w:hAnsi="Times New Roman" w:cs="Times New Roman"/>
              </w:rPr>
              <w:t>Психологическая психология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 сознание, психология и виды, функции</w:t>
            </w:r>
            <w:proofErr w:type="gramStart"/>
            <w:r w:rsidR="0084732F" w:rsidRPr="004A1AF8">
              <w:rPr>
                <w:rFonts w:ascii="Times New Roman" w:hAnsi="Times New Roman" w:cs="Times New Roman"/>
              </w:rPr>
              <w:t xml:space="preserve"> З</w:t>
            </w:r>
            <w:proofErr w:type="gramEnd"/>
            <w:r w:rsidR="0084732F" w:rsidRPr="004A1AF8">
              <w:rPr>
                <w:rFonts w:ascii="Times New Roman" w:hAnsi="Times New Roman" w:cs="Times New Roman"/>
              </w:rPr>
              <w:t>нать многообразие форм политического участия. 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687DAD" w:rsidRPr="004A1AF8" w:rsidTr="00DD2AC7">
        <w:trPr>
          <w:trHeight w:val="74"/>
        </w:trPr>
        <w:tc>
          <w:tcPr>
            <w:tcW w:w="567" w:type="dxa"/>
          </w:tcPr>
          <w:p w:rsidR="00687DAD" w:rsidRPr="004A1AF8" w:rsidRDefault="006064F7" w:rsidP="00847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4732F"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397" w:type="dxa"/>
          </w:tcPr>
          <w:p w:rsidR="00687DAD" w:rsidRPr="004A1AF8" w:rsidRDefault="006064F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2B401E">
              <w:rPr>
                <w:rFonts w:ascii="Times New Roman" w:hAnsi="Times New Roman" w:cs="Times New Roman"/>
              </w:rPr>
              <w:t>Политическое участие граждан</w:t>
            </w:r>
          </w:p>
        </w:tc>
        <w:tc>
          <w:tcPr>
            <w:tcW w:w="3124" w:type="dxa"/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687DAD" w:rsidRPr="004A1AF8" w:rsidRDefault="006064F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A1AF8">
              <w:rPr>
                <w:rFonts w:ascii="Times New Roman" w:hAnsi="Times New Roman" w:cs="Times New Roman"/>
              </w:rPr>
              <w:t>Знать многообразие форм политического участия. 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Современный терроризм. Его </w:t>
            </w:r>
            <w:r w:rsidRPr="004A1AF8">
              <w:rPr>
                <w:rFonts w:ascii="Times New Roman" w:hAnsi="Times New Roman" w:cs="Times New Roman"/>
              </w:rPr>
              <w:lastRenderedPageBreak/>
              <w:t>опасность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Уметь рассуждать об опасности терроризма, о путях ликвидации </w:t>
            </w:r>
            <w:r w:rsidRPr="004A1AF8">
              <w:rPr>
                <w:rFonts w:ascii="Times New Roman" w:hAnsi="Times New Roman" w:cs="Times New Roman"/>
              </w:rPr>
              <w:lastRenderedPageBreak/>
              <w:t>этой опасности. Знать как себя вести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DD2AC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Роль СМИ в политической жизни</w:t>
            </w:r>
            <w:r w:rsidR="0084732F" w:rsidRPr="00687DA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84732F" w:rsidRPr="00DD2AC7">
              <w:rPr>
                <w:rFonts w:ascii="Times New Roman" w:hAnsi="Times New Roman" w:cs="Times New Roman"/>
              </w:rPr>
              <w:t xml:space="preserve">Политическая культура </w:t>
            </w:r>
            <w:r w:rsidR="0084732F" w:rsidRPr="004A1AF8">
              <w:rPr>
                <w:rFonts w:ascii="Times New Roman" w:hAnsi="Times New Roman" w:cs="Times New Roman"/>
              </w:rPr>
              <w:t>Демократические выборы в современной России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 Знать значение СМИ в политической жизни страны.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  <w:color w:val="FF0000"/>
              </w:rPr>
            </w:pPr>
            <w:r w:rsidRPr="004A1AF8">
              <w:rPr>
                <w:rFonts w:ascii="Times New Roman" w:hAnsi="Times New Roman" w:cs="Times New Roman"/>
              </w:rPr>
              <w:t>Политическая элита</w:t>
            </w:r>
            <w:r w:rsidR="0084732F">
              <w:rPr>
                <w:rFonts w:ascii="Times New Roman" w:hAnsi="Times New Roman" w:cs="Times New Roman"/>
              </w:rPr>
              <w:t>.</w:t>
            </w:r>
            <w:r w:rsidR="0084732F" w:rsidRPr="004A1AF8">
              <w:rPr>
                <w:rFonts w:ascii="Times New Roman" w:hAnsi="Times New Roman" w:cs="Times New Roman"/>
              </w:rPr>
              <w:t xml:space="preserve"> Формирование политической элиты в Республики Татарстан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Особенности ее формирования в современной России.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понятие, типы, пути формирования элиты в РФ.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A1AF8" w:rsidP="0084732F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  <w:r w:rsidR="0084732F"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Политическое лидерство</w:t>
            </w:r>
            <w:r w:rsidR="0084732F" w:rsidRPr="00DD2AC7">
              <w:rPr>
                <w:rFonts w:ascii="Times New Roman" w:hAnsi="Times New Roman" w:cs="Times New Roman"/>
              </w:rPr>
              <w:t>. Роль лидеров в политической жизни страны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Типология лидерства. Лидеры и ведомые.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Знать понятие лидерства, типы, функции.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7A97" w:rsidRPr="004A1AF8" w:rsidTr="00DD2AC7">
        <w:tc>
          <w:tcPr>
            <w:tcW w:w="567" w:type="dxa"/>
          </w:tcPr>
          <w:p w:rsidR="00737A97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397" w:type="dxa"/>
          </w:tcPr>
          <w:p w:rsidR="00737A97" w:rsidRPr="00687DAD" w:rsidRDefault="006064F7" w:rsidP="004A1AF8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D2AC7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DD2AC7">
              <w:rPr>
                <w:rFonts w:ascii="Times New Roman" w:hAnsi="Times New Roman" w:cs="Times New Roman"/>
              </w:rPr>
              <w:t>пройденного</w:t>
            </w:r>
            <w:proofErr w:type="gramEnd"/>
          </w:p>
        </w:tc>
        <w:tc>
          <w:tcPr>
            <w:tcW w:w="3124" w:type="dxa"/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737A97" w:rsidRPr="004A1AF8" w:rsidRDefault="00737A97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Повторение по теме « Социально-политическое развитие» 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Правовое регулирован</w:t>
            </w:r>
            <w:r w:rsidR="001F43D3">
              <w:rPr>
                <w:rFonts w:ascii="Times New Roman" w:hAnsi="Times New Roman" w:cs="Times New Roman"/>
              </w:rPr>
              <w:t>ие общественных отношений (33</w:t>
            </w:r>
            <w:r w:rsidRPr="004A1AF8">
              <w:rPr>
                <w:rFonts w:ascii="Times New Roman" w:hAnsi="Times New Roman" w:cs="Times New Roman"/>
              </w:rPr>
              <w:t>часов)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Гуманистическая  роль естественного права.</w:t>
            </w:r>
            <w:r w:rsidR="0084732F" w:rsidRPr="004A1AF8">
              <w:rPr>
                <w:rFonts w:ascii="Times New Roman" w:hAnsi="Times New Roman" w:cs="Times New Roman"/>
              </w:rPr>
              <w:t xml:space="preserve"> Естественное право как юридическая реальность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Тоталитарное </w:t>
            </w:r>
            <w:proofErr w:type="spellStart"/>
            <w:r w:rsidRPr="004A1AF8">
              <w:rPr>
                <w:rFonts w:ascii="Times New Roman" w:hAnsi="Times New Roman" w:cs="Times New Roman"/>
              </w:rPr>
              <w:t>правопонимание</w:t>
            </w:r>
            <w:proofErr w:type="spellEnd"/>
            <w:r w:rsidR="0084732F">
              <w:rPr>
                <w:rFonts w:ascii="Times New Roman" w:hAnsi="Times New Roman" w:cs="Times New Roman"/>
              </w:rPr>
              <w:t>.</w:t>
            </w:r>
            <w:r w:rsidR="0084732F" w:rsidRPr="004A1AF8">
              <w:rPr>
                <w:rFonts w:ascii="Times New Roman" w:hAnsi="Times New Roman" w:cs="Times New Roman"/>
              </w:rPr>
              <w:t xml:space="preserve"> Развитие норм естественного права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виды прав и что входит в понятие гуманизм.</w:t>
            </w:r>
            <w:r w:rsidR="0084732F" w:rsidRPr="004A1AF8">
              <w:rPr>
                <w:rFonts w:ascii="Times New Roman" w:hAnsi="Times New Roman" w:cs="Times New Roman"/>
              </w:rPr>
              <w:t xml:space="preserve"> Знать виды прав и что входит в понятие естественного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87DAD" w:rsidRPr="004A1AF8" w:rsidTr="00DD2AC7">
        <w:tc>
          <w:tcPr>
            <w:tcW w:w="567" w:type="dxa"/>
          </w:tcPr>
          <w:p w:rsidR="00687DAD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397" w:type="dxa"/>
          </w:tcPr>
          <w:p w:rsidR="00687DAD" w:rsidRPr="004A1AF8" w:rsidRDefault="006064F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D2AC7">
              <w:rPr>
                <w:rFonts w:ascii="Times New Roman" w:hAnsi="Times New Roman" w:cs="Times New Roman"/>
              </w:rPr>
              <w:t>История развития прав в России</w:t>
            </w:r>
          </w:p>
        </w:tc>
        <w:tc>
          <w:tcPr>
            <w:tcW w:w="3124" w:type="dxa"/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687DAD" w:rsidRPr="004A1AF8" w:rsidRDefault="00687DAD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Законотворческий проце</w:t>
            </w:r>
            <w:proofErr w:type="gramStart"/>
            <w:r w:rsidRPr="004A1AF8">
              <w:rPr>
                <w:rFonts w:ascii="Times New Roman" w:hAnsi="Times New Roman" w:cs="Times New Roman"/>
              </w:rPr>
              <w:t>сс  в РФ</w:t>
            </w:r>
            <w:proofErr w:type="gramEnd"/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Законодательство о выборах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Знать основные ступени законотворчества в РФ.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Гражданин, его права и обязанности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статьи Конституции РФ.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Гражданство в РФ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Натурализация, регистрация.</w:t>
            </w:r>
          </w:p>
        </w:tc>
        <w:tc>
          <w:tcPr>
            <w:tcW w:w="6530" w:type="dxa"/>
          </w:tcPr>
          <w:p w:rsidR="004A1AF8" w:rsidRPr="004A1AF8" w:rsidRDefault="004A1AF8" w:rsidP="006064F7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понятие, приобретение гражданства, права и обязанности граждан.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Воинская обязанность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Альтернативная гражданская служба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основную обязанность, формы прохождения службы.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Права и обязанности налогоплательщика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6064F7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Знать права и обязанности </w:t>
            </w:r>
            <w:proofErr w:type="spellStart"/>
            <w:r w:rsidRPr="004A1AF8">
              <w:rPr>
                <w:rFonts w:ascii="Times New Roman" w:hAnsi="Times New Roman" w:cs="Times New Roman"/>
              </w:rPr>
              <w:t>налогоплатильщика</w:t>
            </w:r>
            <w:proofErr w:type="spellEnd"/>
            <w:r w:rsidRPr="004A1AF8">
              <w:rPr>
                <w:rFonts w:ascii="Times New Roman" w:hAnsi="Times New Roman" w:cs="Times New Roman"/>
              </w:rPr>
              <w:t>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Экологическое право 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Право граждан на благоприятную  окружающую среду. Способы защиты экологических прав. </w:t>
            </w:r>
            <w:r w:rsidRPr="004A1AF8">
              <w:rPr>
                <w:rFonts w:ascii="Times New Roman" w:hAnsi="Times New Roman" w:cs="Times New Roman"/>
              </w:rPr>
              <w:lastRenderedPageBreak/>
              <w:t>Экологическое  правонарушение.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lastRenderedPageBreak/>
              <w:t>Знать способы защиты прав, и за какие проступки может наступить наказание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DD2AC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Гражданское право 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Субъекты гражданского права. Организационн</w:t>
            </w:r>
            <w:proofErr w:type="gramStart"/>
            <w:r w:rsidRPr="004A1AF8">
              <w:rPr>
                <w:rFonts w:ascii="Times New Roman" w:hAnsi="Times New Roman" w:cs="Times New Roman"/>
              </w:rPr>
              <w:t>о-</w:t>
            </w:r>
            <w:proofErr w:type="gramEnd"/>
            <w:r w:rsidRPr="004A1AF8">
              <w:rPr>
                <w:rFonts w:ascii="Times New Roman" w:hAnsi="Times New Roman" w:cs="Times New Roman"/>
              </w:rPr>
              <w:t xml:space="preserve"> правовые формы и правовой режим предпринимательской деятельности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субъекты права, основные  организационно-правовые формы  предпринимательской деятельности.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Имущественные права</w:t>
            </w:r>
            <w:proofErr w:type="gramStart"/>
            <w:r w:rsidR="0084732F" w:rsidRPr="004A1AF8">
              <w:rPr>
                <w:rFonts w:ascii="Times New Roman" w:hAnsi="Times New Roman" w:cs="Times New Roman"/>
              </w:rPr>
              <w:t xml:space="preserve"> </w:t>
            </w:r>
            <w:r w:rsidR="0084732F">
              <w:rPr>
                <w:rFonts w:ascii="Times New Roman" w:hAnsi="Times New Roman" w:cs="Times New Roman"/>
              </w:rPr>
              <w:t>.</w:t>
            </w:r>
            <w:proofErr w:type="gramEnd"/>
            <w:r w:rsidR="0084732F" w:rsidRPr="004A1AF8">
              <w:rPr>
                <w:rFonts w:ascii="Times New Roman" w:hAnsi="Times New Roman" w:cs="Times New Roman"/>
              </w:rPr>
              <w:t>Неимущественные права: честь ,достоинство, имя.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Наследование. Право на интеллектуальную собственность.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Знать понятие наследования, пути приобретения. 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  <w:r w:rsidR="0084732F">
              <w:rPr>
                <w:rFonts w:ascii="Times New Roman" w:eastAsiaTheme="minorEastAsia" w:hAnsi="Times New Roman" w:cs="Times New Roman"/>
                <w:lang w:eastAsia="ru-RU"/>
              </w:rPr>
              <w:t>.</w:t>
            </w:r>
            <w:r w:rsidR="0084732F" w:rsidRPr="004A1A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4732F" w:rsidRPr="004A1AF8">
              <w:rPr>
                <w:rFonts w:ascii="Times New Roman" w:hAnsi="Times New Roman" w:cs="Times New Roman"/>
              </w:rPr>
              <w:t>З</w:t>
            </w:r>
            <w:proofErr w:type="gramEnd"/>
            <w:r w:rsidR="0084732F" w:rsidRPr="004A1AF8">
              <w:rPr>
                <w:rFonts w:ascii="Times New Roman" w:hAnsi="Times New Roman" w:cs="Times New Roman"/>
              </w:rPr>
              <w:t>нать способы защиты чести, достоинства и имени.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1F4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Способы защиты имущественных и неимущественных прав.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способы защиты гражданских прав.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Семейное право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Имущественные и неимущественные права супругов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основы семейного права.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Правовое регулирование отношений супругов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Порядок и условия заключения брака. Порядок и условия расторжения брака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статьи Семейного кодекса.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Занятость и трудоустройство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Порядок приёма на работу. Заключение и расторжение трудового договора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статьи Трудового кодекса.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Правовые основы социальной защиты и социального обеспечения</w:t>
            </w:r>
            <w:r w:rsidR="0084732F">
              <w:rPr>
                <w:rFonts w:ascii="Times New Roman" w:hAnsi="Times New Roman" w:cs="Times New Roman"/>
              </w:rPr>
              <w:t>.</w:t>
            </w:r>
            <w:r w:rsidR="0084732F" w:rsidRPr="004A1AF8">
              <w:rPr>
                <w:rFonts w:ascii="Times New Roman" w:hAnsi="Times New Roman" w:cs="Times New Roman"/>
              </w:rPr>
              <w:t xml:space="preserve"> Правила приема в образовательные учреждения профессионального образования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Порядок оказания платных услуг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 правовые основы социальной защиты и социального обеспечения,  правила приёма в образовательные учреждения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Процессуальное право.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Споры, порядок их рассмотрения. Основные правила и принципы гражданского процесса.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Знать основы процессуального права. 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Особенности административной юрисдикции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 особенности административной юрисдикции</w:t>
            </w:r>
            <w:proofErr w:type="gramStart"/>
            <w:r w:rsidRPr="004A1AF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A1AF8">
              <w:rPr>
                <w:rFonts w:ascii="Times New Roman" w:hAnsi="Times New Roman" w:cs="Times New Roman"/>
              </w:rPr>
              <w:t>основные  статьи кодекса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Гражданский процесс: основные правила и принципы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особенности гражданского процесса, основные статьи ГК РФ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Особенности уголовного </w:t>
            </w:r>
            <w:r w:rsidRPr="004A1AF8">
              <w:rPr>
                <w:rFonts w:ascii="Times New Roman" w:hAnsi="Times New Roman" w:cs="Times New Roman"/>
              </w:rPr>
              <w:lastRenderedPageBreak/>
              <w:t>процесса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lastRenderedPageBreak/>
              <w:t>Суд присяжных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Знать, особенности уголовного процесса, основные статьи УК РФ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DD2AC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Конституционное судопроизводство</w:t>
            </w:r>
            <w:bookmarkStart w:id="0" w:name="_GoBack"/>
            <w:bookmarkEnd w:id="0"/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основы Конституции, и защиту прав человека в конституционном суде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Международная защита прав человека</w:t>
            </w:r>
            <w:r w:rsidR="0084732F">
              <w:rPr>
                <w:rFonts w:ascii="Times New Roman" w:hAnsi="Times New Roman" w:cs="Times New Roman"/>
              </w:rPr>
              <w:t xml:space="preserve">. </w:t>
            </w:r>
            <w:r w:rsidR="0084732F" w:rsidRPr="004A1AF8">
              <w:rPr>
                <w:rFonts w:ascii="Times New Roman" w:hAnsi="Times New Roman" w:cs="Times New Roman"/>
              </w:rPr>
              <w:t xml:space="preserve"> Международная защита прав человека в условиях военного времени</w:t>
            </w:r>
          </w:p>
        </w:tc>
        <w:tc>
          <w:tcPr>
            <w:tcW w:w="3124" w:type="dxa"/>
          </w:tcPr>
          <w:p w:rsidR="004A1AF8" w:rsidRPr="004A1AF8" w:rsidRDefault="004A1AF8" w:rsidP="006064F7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Международное гуманитарное право Международная защита прав человека в условиях мирного времени 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основные документы по международной защите прав человека, содержание этих документов.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  <w:r w:rsidRPr="004A1A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Повторение по теме « Правовое регулирование общественных отношений»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Общество и человек перед  лицом угроз и вызовов 21 века.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Особенности современного мира. Компьютерная революция. Знания, умения и навыки в информационном обществе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особенности современного мира, виды революций. Уметь рассуждать, высказывать свою точку зрения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A1AF8" w:rsidRPr="004A1AF8" w:rsidTr="00DD2AC7">
        <w:tc>
          <w:tcPr>
            <w:tcW w:w="567" w:type="dxa"/>
          </w:tcPr>
          <w:p w:rsidR="004A1AF8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397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Социальные и гуманистические аспекты глобальных проблем.</w:t>
            </w:r>
          </w:p>
        </w:tc>
        <w:tc>
          <w:tcPr>
            <w:tcW w:w="3124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Терроризм как важнейшая угроза современной цивилизации</w:t>
            </w:r>
          </w:p>
        </w:tc>
        <w:tc>
          <w:tcPr>
            <w:tcW w:w="6530" w:type="dxa"/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>Знать что терроризм важнейшая угроза человечества. Пути преодоления этой угрозы.</w:t>
            </w: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A1AF8" w:rsidRPr="004A1AF8" w:rsidRDefault="004A1AF8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4B15CE" w:rsidRPr="004A1AF8" w:rsidTr="00DD2AC7">
        <w:tc>
          <w:tcPr>
            <w:tcW w:w="567" w:type="dxa"/>
          </w:tcPr>
          <w:p w:rsidR="004B15CE" w:rsidRPr="004A1AF8" w:rsidRDefault="0084732F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D2AC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397" w:type="dxa"/>
          </w:tcPr>
          <w:p w:rsidR="004B15CE" w:rsidRPr="00DD2AC7" w:rsidRDefault="006064F7" w:rsidP="004A1AF8">
            <w:pPr>
              <w:rPr>
                <w:rFonts w:ascii="Times New Roman" w:hAnsi="Times New Roman" w:cs="Times New Roman"/>
              </w:rPr>
            </w:pPr>
            <w:r w:rsidRPr="00DD2AC7">
              <w:rPr>
                <w:rFonts w:ascii="Times New Roman" w:hAnsi="Times New Roman" w:cs="Times New Roman"/>
              </w:rPr>
              <w:t xml:space="preserve"> Повторение </w:t>
            </w:r>
            <w:proofErr w:type="gramStart"/>
            <w:r w:rsidRPr="00DD2AC7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DD2AC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24" w:type="dxa"/>
          </w:tcPr>
          <w:p w:rsidR="004B15CE" w:rsidRPr="004A1AF8" w:rsidRDefault="004B15CE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4B15CE" w:rsidRPr="004A1AF8" w:rsidRDefault="006064F7" w:rsidP="004A1AF8">
            <w:pPr>
              <w:rPr>
                <w:rFonts w:ascii="Times New Roman" w:hAnsi="Times New Roman" w:cs="Times New Roman"/>
              </w:rPr>
            </w:pPr>
            <w:r w:rsidRPr="004A1AF8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4B15CE" w:rsidRPr="004A1AF8" w:rsidRDefault="004B15CE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4B15CE" w:rsidRPr="004A1AF8" w:rsidRDefault="004B15CE" w:rsidP="004A1AF8">
            <w:pPr>
              <w:rPr>
                <w:rFonts w:ascii="Times New Roman" w:hAnsi="Times New Roman" w:cs="Times New Roman"/>
              </w:rPr>
            </w:pPr>
          </w:p>
        </w:tc>
      </w:tr>
      <w:tr w:rsidR="00DD2AC7" w:rsidRPr="004A1AF8" w:rsidTr="00DD2AC7">
        <w:tc>
          <w:tcPr>
            <w:tcW w:w="567" w:type="dxa"/>
          </w:tcPr>
          <w:p w:rsidR="00DD2AC7" w:rsidRDefault="00DD2AC7" w:rsidP="004A1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397" w:type="dxa"/>
          </w:tcPr>
          <w:p w:rsidR="00DD2AC7" w:rsidRPr="00DD2AC7" w:rsidRDefault="00DD2AC7" w:rsidP="004A1AF8">
            <w:pPr>
              <w:rPr>
                <w:rFonts w:ascii="Times New Roman" w:hAnsi="Times New Roman" w:cs="Times New Roman"/>
              </w:rPr>
            </w:pPr>
            <w:r w:rsidRPr="00DD2AC7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DD2AC7">
              <w:rPr>
                <w:rFonts w:ascii="Times New Roman" w:hAnsi="Times New Roman" w:cs="Times New Roman"/>
              </w:rPr>
              <w:t>пройденного</w:t>
            </w:r>
            <w:proofErr w:type="gramEnd"/>
          </w:p>
        </w:tc>
        <w:tc>
          <w:tcPr>
            <w:tcW w:w="3124" w:type="dxa"/>
          </w:tcPr>
          <w:p w:rsidR="00DD2AC7" w:rsidRPr="004A1AF8" w:rsidRDefault="00DD2AC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:rsidR="00DD2AC7" w:rsidRPr="004A1AF8" w:rsidRDefault="00DD2AC7" w:rsidP="004A1AF8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DD2AC7" w:rsidRPr="004A1AF8" w:rsidRDefault="00DD2AC7" w:rsidP="004A1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DD2AC7" w:rsidRPr="004A1AF8" w:rsidRDefault="00DD2AC7" w:rsidP="004A1AF8">
            <w:pPr>
              <w:rPr>
                <w:rFonts w:ascii="Times New Roman" w:hAnsi="Times New Roman" w:cs="Times New Roman"/>
              </w:rPr>
            </w:pPr>
          </w:p>
        </w:tc>
      </w:tr>
    </w:tbl>
    <w:p w:rsidR="004A1AF8" w:rsidRPr="004A1AF8" w:rsidRDefault="004A1AF8" w:rsidP="004A1AF8">
      <w:pPr>
        <w:spacing w:line="240" w:lineRule="auto"/>
        <w:rPr>
          <w:rFonts w:ascii="Times New Roman" w:hAnsi="Times New Roman" w:cs="Times New Roman"/>
        </w:rPr>
      </w:pPr>
    </w:p>
    <w:p w:rsidR="004A1AF8" w:rsidRPr="004A1AF8" w:rsidRDefault="004A1AF8" w:rsidP="004A1AF8">
      <w:pPr>
        <w:spacing w:line="240" w:lineRule="auto"/>
        <w:rPr>
          <w:rFonts w:ascii="Times New Roman" w:hAnsi="Times New Roman" w:cs="Times New Roman"/>
        </w:rPr>
      </w:pPr>
    </w:p>
    <w:p w:rsidR="004A1AF8" w:rsidRPr="004A1AF8" w:rsidRDefault="004A1AF8" w:rsidP="004A1A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1AF8" w:rsidRDefault="004A1AF8"/>
    <w:sectPr w:rsidR="004A1AF8" w:rsidSect="004A1AF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0C2" w:rsidRDefault="00C840C2" w:rsidP="005502B0">
      <w:pPr>
        <w:spacing w:after="0" w:line="240" w:lineRule="auto"/>
      </w:pPr>
      <w:r>
        <w:separator/>
      </w:r>
    </w:p>
  </w:endnote>
  <w:endnote w:type="continuationSeparator" w:id="0">
    <w:p w:rsidR="00C840C2" w:rsidRDefault="00C840C2" w:rsidP="0055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0C2" w:rsidRDefault="00C840C2" w:rsidP="005502B0">
      <w:pPr>
        <w:spacing w:after="0" w:line="240" w:lineRule="auto"/>
      </w:pPr>
      <w:r>
        <w:separator/>
      </w:r>
    </w:p>
  </w:footnote>
  <w:footnote w:type="continuationSeparator" w:id="0">
    <w:p w:rsidR="00C840C2" w:rsidRDefault="00C840C2" w:rsidP="00550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810F8"/>
    <w:multiLevelType w:val="hybridMultilevel"/>
    <w:tmpl w:val="5E987D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83205"/>
    <w:multiLevelType w:val="hybridMultilevel"/>
    <w:tmpl w:val="34E48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9524E8"/>
    <w:multiLevelType w:val="hybridMultilevel"/>
    <w:tmpl w:val="EB0CA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554C82"/>
    <w:multiLevelType w:val="hybridMultilevel"/>
    <w:tmpl w:val="D5A82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3415EC"/>
    <w:multiLevelType w:val="hybridMultilevel"/>
    <w:tmpl w:val="A6488DE2"/>
    <w:lvl w:ilvl="0" w:tplc="B0C033D4">
      <w:numFmt w:val="bullet"/>
      <w:lvlText w:val="—"/>
      <w:lvlJc w:val="left"/>
      <w:pPr>
        <w:tabs>
          <w:tab w:val="num" w:pos="1698"/>
        </w:tabs>
        <w:ind w:left="169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A1F2BA4"/>
    <w:multiLevelType w:val="hybridMultilevel"/>
    <w:tmpl w:val="EABE2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4207A8"/>
    <w:multiLevelType w:val="hybridMultilevel"/>
    <w:tmpl w:val="F9525BD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666DF2"/>
    <w:multiLevelType w:val="hybridMultilevel"/>
    <w:tmpl w:val="6B005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CD54B6"/>
    <w:multiLevelType w:val="hybridMultilevel"/>
    <w:tmpl w:val="69CA0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34"/>
    <w:rsid w:val="000408A5"/>
    <w:rsid w:val="000D2D74"/>
    <w:rsid w:val="000F3229"/>
    <w:rsid w:val="00131548"/>
    <w:rsid w:val="001A5534"/>
    <w:rsid w:val="001D0870"/>
    <w:rsid w:val="001E3B9F"/>
    <w:rsid w:val="001F43D3"/>
    <w:rsid w:val="00200723"/>
    <w:rsid w:val="00213E9F"/>
    <w:rsid w:val="0023192A"/>
    <w:rsid w:val="002341AE"/>
    <w:rsid w:val="0026602A"/>
    <w:rsid w:val="00275BF9"/>
    <w:rsid w:val="0028409E"/>
    <w:rsid w:val="002B401E"/>
    <w:rsid w:val="002E1C86"/>
    <w:rsid w:val="00315958"/>
    <w:rsid w:val="00320492"/>
    <w:rsid w:val="00362B8F"/>
    <w:rsid w:val="00391D7E"/>
    <w:rsid w:val="00432341"/>
    <w:rsid w:val="004461E8"/>
    <w:rsid w:val="00451618"/>
    <w:rsid w:val="00480607"/>
    <w:rsid w:val="004A1AF8"/>
    <w:rsid w:val="004B15CE"/>
    <w:rsid w:val="004F5AE0"/>
    <w:rsid w:val="00540363"/>
    <w:rsid w:val="005502B0"/>
    <w:rsid w:val="00572A33"/>
    <w:rsid w:val="006064F7"/>
    <w:rsid w:val="00687DAD"/>
    <w:rsid w:val="006E0ED7"/>
    <w:rsid w:val="006F620E"/>
    <w:rsid w:val="00737A97"/>
    <w:rsid w:val="00766837"/>
    <w:rsid w:val="0084732F"/>
    <w:rsid w:val="00867E05"/>
    <w:rsid w:val="00892781"/>
    <w:rsid w:val="008936F3"/>
    <w:rsid w:val="008F1284"/>
    <w:rsid w:val="008F6077"/>
    <w:rsid w:val="009A1A10"/>
    <w:rsid w:val="009C15F6"/>
    <w:rsid w:val="009C1BD0"/>
    <w:rsid w:val="009C6D23"/>
    <w:rsid w:val="009D671E"/>
    <w:rsid w:val="009F4F6D"/>
    <w:rsid w:val="00A14EB5"/>
    <w:rsid w:val="00A348AB"/>
    <w:rsid w:val="00A7473F"/>
    <w:rsid w:val="00AC4DCD"/>
    <w:rsid w:val="00AC5110"/>
    <w:rsid w:val="00B46B01"/>
    <w:rsid w:val="00B71F1C"/>
    <w:rsid w:val="00BA12DE"/>
    <w:rsid w:val="00BA1459"/>
    <w:rsid w:val="00BA6718"/>
    <w:rsid w:val="00BC4435"/>
    <w:rsid w:val="00BF6CEC"/>
    <w:rsid w:val="00C840C2"/>
    <w:rsid w:val="00CE1B86"/>
    <w:rsid w:val="00D428DB"/>
    <w:rsid w:val="00D43322"/>
    <w:rsid w:val="00D570C2"/>
    <w:rsid w:val="00D61423"/>
    <w:rsid w:val="00D73924"/>
    <w:rsid w:val="00DB15AF"/>
    <w:rsid w:val="00DD2AC7"/>
    <w:rsid w:val="00DE382E"/>
    <w:rsid w:val="00DE7383"/>
    <w:rsid w:val="00E27069"/>
    <w:rsid w:val="00E44ED4"/>
    <w:rsid w:val="00E676E5"/>
    <w:rsid w:val="00E8275A"/>
    <w:rsid w:val="00E861A2"/>
    <w:rsid w:val="00E9652C"/>
    <w:rsid w:val="00F1591D"/>
    <w:rsid w:val="00F509A3"/>
    <w:rsid w:val="00F63CC3"/>
    <w:rsid w:val="00F72F3D"/>
    <w:rsid w:val="00F77028"/>
    <w:rsid w:val="00FE1E36"/>
    <w:rsid w:val="00FE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A1AF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A1AF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A1AF8"/>
    <w:rPr>
      <w:vertAlign w:val="superscript"/>
    </w:rPr>
  </w:style>
  <w:style w:type="character" w:styleId="a6">
    <w:name w:val="line number"/>
    <w:basedOn w:val="a0"/>
    <w:uiPriority w:val="99"/>
    <w:semiHidden/>
    <w:unhideWhenUsed/>
    <w:rsid w:val="004A1AF8"/>
  </w:style>
  <w:style w:type="paragraph" w:styleId="a7">
    <w:name w:val="header"/>
    <w:basedOn w:val="a"/>
    <w:link w:val="a8"/>
    <w:uiPriority w:val="99"/>
    <w:unhideWhenUsed/>
    <w:rsid w:val="004A1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1AF8"/>
  </w:style>
  <w:style w:type="paragraph" w:styleId="a9">
    <w:name w:val="footer"/>
    <w:basedOn w:val="a"/>
    <w:link w:val="aa"/>
    <w:uiPriority w:val="99"/>
    <w:unhideWhenUsed/>
    <w:rsid w:val="004A1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1AF8"/>
  </w:style>
  <w:style w:type="paragraph" w:styleId="ab">
    <w:name w:val="Balloon Text"/>
    <w:basedOn w:val="a"/>
    <w:link w:val="ac"/>
    <w:uiPriority w:val="99"/>
    <w:semiHidden/>
    <w:unhideWhenUsed/>
    <w:rsid w:val="004A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1AF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A1AF8"/>
  </w:style>
  <w:style w:type="character" w:styleId="ad">
    <w:name w:val="Emphasis"/>
    <w:basedOn w:val="a0"/>
    <w:qFormat/>
    <w:rsid w:val="004A1AF8"/>
    <w:rPr>
      <w:i/>
      <w:iCs/>
    </w:rPr>
  </w:style>
  <w:style w:type="table" w:styleId="ae">
    <w:name w:val="Table Grid"/>
    <w:basedOn w:val="a1"/>
    <w:uiPriority w:val="59"/>
    <w:rsid w:val="004A1A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Сетка таблицы1"/>
    <w:basedOn w:val="a1"/>
    <w:uiPriority w:val="59"/>
    <w:rsid w:val="00391D7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E44ED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A1AF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A1AF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A1AF8"/>
    <w:rPr>
      <w:vertAlign w:val="superscript"/>
    </w:rPr>
  </w:style>
  <w:style w:type="character" w:styleId="a6">
    <w:name w:val="line number"/>
    <w:basedOn w:val="a0"/>
    <w:uiPriority w:val="99"/>
    <w:semiHidden/>
    <w:unhideWhenUsed/>
    <w:rsid w:val="004A1AF8"/>
  </w:style>
  <w:style w:type="paragraph" w:styleId="a7">
    <w:name w:val="header"/>
    <w:basedOn w:val="a"/>
    <w:link w:val="a8"/>
    <w:uiPriority w:val="99"/>
    <w:unhideWhenUsed/>
    <w:rsid w:val="004A1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1AF8"/>
  </w:style>
  <w:style w:type="paragraph" w:styleId="a9">
    <w:name w:val="footer"/>
    <w:basedOn w:val="a"/>
    <w:link w:val="aa"/>
    <w:uiPriority w:val="99"/>
    <w:unhideWhenUsed/>
    <w:rsid w:val="004A1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1AF8"/>
  </w:style>
  <w:style w:type="paragraph" w:styleId="ab">
    <w:name w:val="Balloon Text"/>
    <w:basedOn w:val="a"/>
    <w:link w:val="ac"/>
    <w:uiPriority w:val="99"/>
    <w:semiHidden/>
    <w:unhideWhenUsed/>
    <w:rsid w:val="004A1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1AF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A1AF8"/>
  </w:style>
  <w:style w:type="character" w:styleId="ad">
    <w:name w:val="Emphasis"/>
    <w:basedOn w:val="a0"/>
    <w:qFormat/>
    <w:rsid w:val="004A1AF8"/>
    <w:rPr>
      <w:i/>
      <w:iCs/>
    </w:rPr>
  </w:style>
  <w:style w:type="table" w:styleId="ae">
    <w:name w:val="Table Grid"/>
    <w:basedOn w:val="a1"/>
    <w:uiPriority w:val="59"/>
    <w:rsid w:val="004A1A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Сетка таблицы1"/>
    <w:basedOn w:val="a1"/>
    <w:uiPriority w:val="59"/>
    <w:rsid w:val="00391D7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E44ED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7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09D28-263D-476E-B0AF-44EE574D9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10573</Words>
  <Characters>60269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романова</cp:lastModifiedBy>
  <cp:revision>53</cp:revision>
  <cp:lastPrinted>2019-09-10T10:35:00Z</cp:lastPrinted>
  <dcterms:created xsi:type="dcterms:W3CDTF">2017-06-23T05:06:00Z</dcterms:created>
  <dcterms:modified xsi:type="dcterms:W3CDTF">2019-09-10T10:36:00Z</dcterms:modified>
</cp:coreProperties>
</file>